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0D8" w:rsidRPr="00052AA5" w:rsidRDefault="005A20D8" w:rsidP="005A20D8">
      <w:pPr>
        <w:pStyle w:val="2"/>
        <w:ind w:left="0"/>
        <w:rPr>
          <w:rFonts w:ascii="TH SarabunPSK" w:hAnsi="TH SarabunPSK" w:cs="TH SarabunPSK"/>
          <w:b/>
          <w:bCs/>
          <w:u w:val="none"/>
          <w:cs/>
        </w:rPr>
      </w:pPr>
      <w:r w:rsidRPr="00052AA5">
        <w:rPr>
          <w:rFonts w:ascii="TH SarabunPSK" w:hAnsi="TH SarabunPSK" w:cs="TH SarabunPSK"/>
          <w:b/>
          <w:bCs/>
          <w:u w:val="none"/>
          <w:cs/>
        </w:rPr>
        <w:t>คุณลักษณะเฉพาะของยา</w:t>
      </w:r>
    </w:p>
    <w:p w:rsidR="000B7825" w:rsidRPr="00B01529" w:rsidRDefault="00A23E49" w:rsidP="000B7825">
      <w:pPr>
        <w:pStyle w:val="2"/>
        <w:ind w:left="0"/>
        <w:rPr>
          <w:rFonts w:ascii="TH SarabunPSK" w:hAnsi="TH SarabunPSK" w:cs="TH SarabunPSK"/>
          <w:b/>
          <w:bCs/>
          <w:u w:val="none"/>
        </w:rPr>
      </w:pPr>
      <w:proofErr w:type="spellStart"/>
      <w:r>
        <w:rPr>
          <w:rFonts w:ascii="TH SarabunPSK" w:hAnsi="TH SarabunPSK" w:cs="TH SarabunPSK"/>
          <w:b/>
          <w:bCs/>
          <w:u w:val="none"/>
        </w:rPr>
        <w:t>Betahistin</w:t>
      </w:r>
      <w:r w:rsidRPr="00B01529">
        <w:rPr>
          <w:rFonts w:ascii="TH SarabunPSK" w:hAnsi="TH SarabunPSK" w:cs="TH SarabunPSK"/>
          <w:b/>
          <w:bCs/>
          <w:u w:val="none"/>
        </w:rPr>
        <w:t>e</w:t>
      </w:r>
      <w:proofErr w:type="spellEnd"/>
      <w:r w:rsidR="00B01529">
        <w:rPr>
          <w:rFonts w:ascii="TH SarabunPSK" w:hAnsi="TH SarabunPSK" w:cs="TH SarabunPSK"/>
          <w:b/>
          <w:bCs/>
          <w:u w:val="none"/>
        </w:rPr>
        <w:t xml:space="preserve"> </w:t>
      </w:r>
      <w:proofErr w:type="spellStart"/>
      <w:r w:rsidRPr="00B01529">
        <w:rPr>
          <w:rFonts w:ascii="TH SarabunPSK" w:hAnsi="TH SarabunPSK" w:cs="TH SarabunPSK"/>
          <w:b/>
          <w:bCs/>
          <w:u w:val="none"/>
        </w:rPr>
        <w:t>mesilate</w:t>
      </w:r>
      <w:proofErr w:type="spellEnd"/>
      <w:r w:rsidRPr="00B01529">
        <w:rPr>
          <w:rFonts w:ascii="TH SarabunPSK" w:hAnsi="TH SarabunPSK" w:cs="TH SarabunPSK"/>
          <w:b/>
          <w:bCs/>
          <w:u w:val="none"/>
        </w:rPr>
        <w:t xml:space="preserve"> 6 mg tablet</w:t>
      </w:r>
    </w:p>
    <w:p w:rsidR="00CE682F" w:rsidRDefault="00CE682F" w:rsidP="00CE682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E682F" w:rsidRPr="000B7825" w:rsidRDefault="00CE682F" w:rsidP="000B7825">
      <w:pPr>
        <w:pStyle w:val="2"/>
        <w:ind w:left="0"/>
        <w:jc w:val="left"/>
        <w:rPr>
          <w:rFonts w:ascii="TH SarabunPSK" w:hAnsi="TH SarabunPSK" w:cs="TH SarabunPSK"/>
          <w:b/>
          <w:bCs/>
          <w:u w:val="none"/>
        </w:rPr>
      </w:pPr>
      <w:r w:rsidRPr="000B7825">
        <w:rPr>
          <w:rFonts w:ascii="TH SarabunPSK" w:hAnsi="TH SarabunPSK" w:cs="TH SarabunPSK"/>
          <w:b/>
          <w:bCs/>
          <w:u w:val="none"/>
        </w:rPr>
        <w:t>1.</w:t>
      </w:r>
      <w:r w:rsidRPr="000B7825">
        <w:rPr>
          <w:rFonts w:ascii="TH SarabunPSK" w:hAnsi="TH SarabunPSK" w:cs="TH SarabunPSK"/>
          <w:b/>
          <w:bCs/>
          <w:cs/>
        </w:rPr>
        <w:t>ชื่อยา</w:t>
      </w:r>
      <w:r w:rsidR="00A23E49">
        <w:rPr>
          <w:rFonts w:ascii="TH SarabunPSK" w:hAnsi="TH SarabunPSK" w:cs="TH SarabunPSK"/>
          <w:b/>
          <w:bCs/>
          <w:u w:val="none"/>
        </w:rPr>
        <w:tab/>
      </w:r>
      <w:r w:rsidR="002C2BB9">
        <w:rPr>
          <w:rFonts w:ascii="TH SarabunPSK" w:hAnsi="TH SarabunPSK" w:cs="TH SarabunPSK"/>
          <w:b/>
          <w:bCs/>
          <w:u w:val="none"/>
        </w:rPr>
        <w:t xml:space="preserve"> </w:t>
      </w:r>
      <w:proofErr w:type="spellStart"/>
      <w:r w:rsidR="00A23E49">
        <w:rPr>
          <w:rFonts w:ascii="TH SarabunPSK" w:hAnsi="TH SarabunPSK" w:cs="TH SarabunPSK"/>
          <w:b/>
          <w:bCs/>
          <w:u w:val="none"/>
        </w:rPr>
        <w:t>Betahistine</w:t>
      </w:r>
      <w:proofErr w:type="spellEnd"/>
      <w:r w:rsidR="00B01529">
        <w:rPr>
          <w:rFonts w:ascii="TH SarabunPSK" w:hAnsi="TH SarabunPSK" w:cs="TH SarabunPSK"/>
          <w:b/>
          <w:bCs/>
          <w:u w:val="none"/>
        </w:rPr>
        <w:t xml:space="preserve"> </w:t>
      </w:r>
      <w:proofErr w:type="spellStart"/>
      <w:r w:rsidR="00A23E49">
        <w:rPr>
          <w:rFonts w:ascii="TH SarabunPSK" w:hAnsi="TH SarabunPSK" w:cs="TH SarabunPSK"/>
          <w:b/>
          <w:bCs/>
          <w:u w:val="none"/>
        </w:rPr>
        <w:t>mesilate</w:t>
      </w:r>
      <w:proofErr w:type="spellEnd"/>
      <w:r w:rsidR="00A23E49">
        <w:rPr>
          <w:rFonts w:ascii="TH SarabunPSK" w:hAnsi="TH SarabunPSK" w:cs="TH SarabunPSK"/>
          <w:b/>
          <w:bCs/>
          <w:u w:val="none"/>
        </w:rPr>
        <w:t xml:space="preserve"> 6 mg tablet</w:t>
      </w:r>
    </w:p>
    <w:p w:rsidR="00CE682F" w:rsidRPr="00805763" w:rsidRDefault="00CE682F" w:rsidP="00CE682F">
      <w:pPr>
        <w:spacing w:before="120" w:after="120"/>
        <w:ind w:right="-482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05763">
        <w:rPr>
          <w:rFonts w:ascii="TH SarabunPSK" w:hAnsi="TH SarabunPSK" w:cs="TH SarabunPSK"/>
          <w:b/>
          <w:bCs/>
          <w:sz w:val="32"/>
          <w:szCs w:val="32"/>
        </w:rPr>
        <w:t>2.</w:t>
      </w:r>
      <w:r w:rsidRPr="00CE682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คุณสมบัติทั่วไป</w:t>
      </w:r>
    </w:p>
    <w:p w:rsidR="000B7825" w:rsidRPr="00E04BB9" w:rsidRDefault="000B7825" w:rsidP="000B7825">
      <w:pPr>
        <w:rPr>
          <w:rFonts w:ascii="TH SarabunPSK" w:hAnsi="TH SarabunPSK" w:cs="TH SarabunPSK"/>
          <w:sz w:val="32"/>
          <w:szCs w:val="32"/>
          <w:cs/>
        </w:rPr>
      </w:pPr>
      <w:r w:rsidRPr="00E04BB9">
        <w:rPr>
          <w:rFonts w:ascii="TH SarabunPSK" w:eastAsia="Angsana New" w:hAnsi="TH SarabunPSK" w:cs="TH SarabunPSK"/>
          <w:bCs/>
          <w:sz w:val="32"/>
          <w:szCs w:val="32"/>
        </w:rPr>
        <w:tab/>
        <w:t xml:space="preserve">2.1 </w:t>
      </w:r>
      <w:r w:rsidRPr="00E04BB9">
        <w:rPr>
          <w:rFonts w:ascii="TH SarabunPSK" w:hAnsi="TH SarabunPSK" w:cs="TH SarabunPSK"/>
          <w:sz w:val="32"/>
          <w:szCs w:val="32"/>
          <w:cs/>
        </w:rPr>
        <w:t>เป็นยาเม็ดชนิด</w:t>
      </w:r>
      <w:r w:rsidR="00A23E49">
        <w:rPr>
          <w:rFonts w:ascii="TH SarabunPSK" w:hAnsi="TH SarabunPSK" w:cs="TH SarabunPSK" w:hint="cs"/>
          <w:sz w:val="32"/>
          <w:szCs w:val="32"/>
          <w:cs/>
        </w:rPr>
        <w:t>รับประทาน</w:t>
      </w:r>
    </w:p>
    <w:p w:rsidR="000B7825" w:rsidRPr="00E04BB9" w:rsidRDefault="000B7825" w:rsidP="000B7825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E04BB9">
        <w:rPr>
          <w:rFonts w:ascii="TH SarabunPSK" w:hAnsi="TH SarabunPSK" w:cs="TH SarabunPSK"/>
          <w:sz w:val="32"/>
          <w:szCs w:val="32"/>
        </w:rPr>
        <w:t xml:space="preserve">2.2 </w:t>
      </w:r>
      <w:r w:rsidRPr="00E04BB9">
        <w:rPr>
          <w:rFonts w:ascii="TH SarabunPSK" w:hAnsi="TH SarabunPSK" w:cs="TH SarabunPSK"/>
          <w:sz w:val="32"/>
          <w:szCs w:val="32"/>
          <w:cs/>
        </w:rPr>
        <w:t>ประกอบด้วยตัวยา</w:t>
      </w:r>
      <w:r w:rsidR="00B01529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="00A23E49">
        <w:rPr>
          <w:rFonts w:ascii="TH SarabunPSK" w:hAnsi="TH SarabunPSK" w:cs="TH SarabunPSK"/>
          <w:sz w:val="32"/>
          <w:szCs w:val="32"/>
        </w:rPr>
        <w:t>Betahistine</w:t>
      </w:r>
      <w:proofErr w:type="spellEnd"/>
      <w:r w:rsidR="00B01529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="00A23E49">
        <w:rPr>
          <w:rFonts w:ascii="TH SarabunPSK" w:hAnsi="TH SarabunPSK" w:cs="TH SarabunPSK"/>
          <w:sz w:val="32"/>
          <w:szCs w:val="32"/>
        </w:rPr>
        <w:t>mesilate</w:t>
      </w:r>
      <w:proofErr w:type="spellEnd"/>
      <w:r w:rsidR="00A23E49">
        <w:rPr>
          <w:rFonts w:ascii="TH SarabunPSK" w:hAnsi="TH SarabunPSK" w:cs="TH SarabunPSK"/>
          <w:sz w:val="32"/>
          <w:szCs w:val="32"/>
        </w:rPr>
        <w:t xml:space="preserve"> 6 mg </w:t>
      </w:r>
      <w:r w:rsidR="00A23E49">
        <w:rPr>
          <w:rFonts w:ascii="TH SarabunPSK" w:hAnsi="TH SarabunPSK" w:cs="TH SarabunPSK" w:hint="cs"/>
          <w:sz w:val="32"/>
          <w:szCs w:val="32"/>
          <w:cs/>
        </w:rPr>
        <w:t>ใน 1 เม็ด</w:t>
      </w:r>
    </w:p>
    <w:p w:rsidR="00A23E49" w:rsidRDefault="00431807" w:rsidP="000B7825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2.3</w:t>
      </w:r>
      <w:r w:rsidR="00A23E49">
        <w:rPr>
          <w:rFonts w:ascii="TH SarabunPSK" w:hAnsi="TH SarabunPSK" w:cs="TH SarabunPSK" w:hint="cs"/>
          <w:sz w:val="32"/>
          <w:szCs w:val="32"/>
          <w:cs/>
        </w:rPr>
        <w:t xml:space="preserve"> บรรจุในแผงอลูมิเนียม</w:t>
      </w:r>
      <w:proofErr w:type="spellStart"/>
      <w:r w:rsidR="00A23E49">
        <w:rPr>
          <w:rFonts w:ascii="TH SarabunPSK" w:hAnsi="TH SarabunPSK" w:cs="TH SarabunPSK" w:hint="cs"/>
          <w:sz w:val="32"/>
          <w:szCs w:val="32"/>
          <w:cs/>
        </w:rPr>
        <w:t>ฟอยล์</w:t>
      </w:r>
      <w:proofErr w:type="spellEnd"/>
      <w:r w:rsidR="00A23E49">
        <w:rPr>
          <w:rFonts w:ascii="TH SarabunPSK" w:hAnsi="TH SarabunPSK" w:cs="TH SarabunPSK" w:hint="cs"/>
          <w:sz w:val="32"/>
          <w:szCs w:val="32"/>
          <w:cs/>
        </w:rPr>
        <w:t xml:space="preserve">หรือ </w:t>
      </w:r>
      <w:r w:rsidR="00A23E49">
        <w:rPr>
          <w:rFonts w:ascii="TH SarabunPSK" w:hAnsi="TH SarabunPSK" w:cs="TH SarabunPSK"/>
          <w:sz w:val="32"/>
          <w:szCs w:val="32"/>
        </w:rPr>
        <w:t xml:space="preserve">blister pack </w:t>
      </w:r>
      <w:r w:rsidR="00A23E49">
        <w:rPr>
          <w:rFonts w:ascii="TH SarabunPSK" w:hAnsi="TH SarabunPSK" w:cs="TH SarabunPSK" w:hint="cs"/>
          <w:sz w:val="32"/>
          <w:szCs w:val="32"/>
          <w:cs/>
        </w:rPr>
        <w:t>ป้องกันแสงและความชื้น</w:t>
      </w:r>
    </w:p>
    <w:p w:rsidR="004C62AB" w:rsidRPr="00EE751F" w:rsidRDefault="004C62AB" w:rsidP="004C62AB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2.4 </w:t>
      </w:r>
      <w:r w:rsidRPr="00EE751F">
        <w:rPr>
          <w:rFonts w:ascii="TH SarabunPSK" w:hAnsi="TH SarabunPSK" w:cs="TH SarabunPSK" w:hint="cs"/>
          <w:sz w:val="32"/>
          <w:szCs w:val="32"/>
          <w:cs/>
        </w:rPr>
        <w:t>ฉลาก</w:t>
      </w:r>
    </w:p>
    <w:p w:rsidR="004C62AB" w:rsidRDefault="004C62AB" w:rsidP="004C62AB">
      <w:pPr>
        <w:pStyle w:val="af3"/>
        <w:numPr>
          <w:ilvl w:val="0"/>
          <w:numId w:val="47"/>
        </w:numPr>
        <w:spacing w:after="200" w:line="276" w:lineRule="auto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</w:t>
      </w:r>
      <w:r>
        <w:rPr>
          <w:rFonts w:ascii="TH SarabunPSK" w:hAnsi="TH SarabunPSK" w:cs="TH SarabunPSK"/>
          <w:sz w:val="32"/>
          <w:szCs w:val="32"/>
          <w:cs/>
        </w:rPr>
        <w:t>ชื่อยา ส่วนประกอบตัวยาสำคัญและความแรงวันผลิต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วันสิ้นอายุ เลขที่ผลิตและ</w:t>
      </w:r>
      <w:r w:rsidR="00B01529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เลขทะเบียนตำรับยาไว้อย่างชัดเจนบนบรรจุภัณฑ์</w:t>
      </w:r>
    </w:p>
    <w:p w:rsidR="004C62AB" w:rsidRPr="00F678C3" w:rsidRDefault="004C62AB" w:rsidP="00F678C3">
      <w:pPr>
        <w:pStyle w:val="af3"/>
        <w:numPr>
          <w:ilvl w:val="0"/>
          <w:numId w:val="47"/>
        </w:numPr>
        <w:spacing w:after="200" w:line="276" w:lineRule="auto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บน</w:t>
      </w:r>
      <w:r w:rsidR="00F678C3">
        <w:rPr>
          <w:rFonts w:ascii="TH SarabunPSK" w:hAnsi="TH SarabunPSK" w:cs="TH SarabunPSK" w:hint="cs"/>
          <w:sz w:val="32"/>
          <w:szCs w:val="32"/>
          <w:cs/>
        </w:rPr>
        <w:t>แผง</w:t>
      </w:r>
      <w:r w:rsidRPr="00F678C3">
        <w:rPr>
          <w:rFonts w:ascii="TH SarabunPSK" w:hAnsi="TH SarabunPSK" w:cs="TH SarabunPSK" w:hint="cs"/>
          <w:sz w:val="32"/>
          <w:szCs w:val="32"/>
          <w:cs/>
        </w:rPr>
        <w:t>บรรจุ</w:t>
      </w:r>
      <w:r w:rsidRPr="00F678C3">
        <w:rPr>
          <w:rFonts w:ascii="TH SarabunPSK" w:hAnsi="TH SarabunPSK" w:cs="TH SarabunPSK"/>
          <w:sz w:val="32"/>
          <w:szCs w:val="32"/>
          <w:cs/>
        </w:rPr>
        <w:t xml:space="preserve">ยาอย่างน้อยต้องระบุชื่อยาหรือส่วนประกอบ ตัวยาสำคัญและความแรง </w:t>
      </w:r>
      <w:r w:rsidRPr="00F678C3">
        <w:rPr>
          <w:rFonts w:ascii="TH SarabunPSK" w:hAnsi="TH SarabunPSK" w:cs="TH SarabunPSK" w:hint="cs"/>
          <w:sz w:val="32"/>
          <w:szCs w:val="32"/>
          <w:cs/>
        </w:rPr>
        <w:br/>
      </w:r>
      <w:r w:rsidRPr="00F678C3">
        <w:rPr>
          <w:rFonts w:ascii="TH SarabunPSK" w:hAnsi="TH SarabunPSK" w:cs="TH SarabunPSK"/>
          <w:sz w:val="32"/>
          <w:szCs w:val="32"/>
          <w:cs/>
        </w:rPr>
        <w:t>วันสิ</w:t>
      </w:r>
      <w:r w:rsidRPr="00F678C3">
        <w:rPr>
          <w:rFonts w:ascii="TH SarabunPSK" w:hAnsi="TH SarabunPSK" w:cs="TH SarabunPSK" w:hint="cs"/>
          <w:sz w:val="32"/>
          <w:szCs w:val="32"/>
          <w:cs/>
        </w:rPr>
        <w:t>้</w:t>
      </w:r>
      <w:r w:rsidRPr="00F678C3">
        <w:rPr>
          <w:rFonts w:ascii="TH SarabunPSK" w:hAnsi="TH SarabunPSK" w:cs="TH SarabunPSK"/>
          <w:sz w:val="32"/>
          <w:szCs w:val="32"/>
          <w:cs/>
        </w:rPr>
        <w:t>นอายุและเลขที่ผลิต</w:t>
      </w:r>
    </w:p>
    <w:p w:rsidR="000B7825" w:rsidRPr="00E04BB9" w:rsidRDefault="000B7825" w:rsidP="000B7825">
      <w:pPr>
        <w:pStyle w:val="Default"/>
        <w:spacing w:after="38"/>
        <w:rPr>
          <w:b/>
          <w:bCs/>
          <w:sz w:val="32"/>
          <w:szCs w:val="32"/>
        </w:rPr>
      </w:pPr>
      <w:r w:rsidRPr="00E04BB9">
        <w:rPr>
          <w:b/>
          <w:bCs/>
          <w:sz w:val="32"/>
          <w:szCs w:val="32"/>
        </w:rPr>
        <w:t>3.</w:t>
      </w:r>
      <w:r w:rsidRPr="000B7825">
        <w:rPr>
          <w:b/>
          <w:bCs/>
          <w:sz w:val="32"/>
          <w:szCs w:val="32"/>
          <w:u w:val="single"/>
          <w:cs/>
        </w:rPr>
        <w:t>คุณสมบัติทาง</w:t>
      </w:r>
      <w:r w:rsidRPr="003934E8">
        <w:rPr>
          <w:b/>
          <w:bCs/>
          <w:sz w:val="32"/>
          <w:szCs w:val="32"/>
          <w:u w:val="single"/>
          <w:cs/>
        </w:rPr>
        <w:t>เทคนิค</w:t>
      </w:r>
      <w:r w:rsidR="003934E8" w:rsidRPr="003934E8">
        <w:rPr>
          <w:b/>
          <w:bCs/>
          <w:sz w:val="32"/>
          <w:szCs w:val="32"/>
          <w:u w:val="single"/>
        </w:rPr>
        <w:t xml:space="preserve"> Finished product specification</w:t>
      </w:r>
    </w:p>
    <w:p w:rsidR="000B7825" w:rsidRPr="00E04BB9" w:rsidRDefault="000B7825" w:rsidP="000B7825">
      <w:pPr>
        <w:ind w:left="720"/>
        <w:rPr>
          <w:rFonts w:ascii="TH SarabunPSK" w:hAnsi="TH SarabunPSK" w:cs="TH SarabunPSK"/>
          <w:sz w:val="32"/>
          <w:szCs w:val="32"/>
        </w:rPr>
      </w:pPr>
      <w:r w:rsidRPr="00E04BB9">
        <w:rPr>
          <w:rFonts w:ascii="TH SarabunPSK" w:hAnsi="TH SarabunPSK" w:cs="TH SarabunPSK"/>
          <w:sz w:val="32"/>
          <w:szCs w:val="32"/>
          <w:cs/>
        </w:rPr>
        <w:t xml:space="preserve">3.1 </w:t>
      </w:r>
      <w:r w:rsidRPr="00E04BB9">
        <w:rPr>
          <w:rFonts w:ascii="TH SarabunPSK" w:hAnsi="TH SarabunPSK" w:cs="TH SarabunPSK"/>
          <w:sz w:val="32"/>
          <w:szCs w:val="32"/>
        </w:rPr>
        <w:t xml:space="preserve">Identification </w:t>
      </w:r>
      <w:r w:rsidRPr="00E04BB9">
        <w:rPr>
          <w:rFonts w:ascii="TH SarabunPSK" w:hAnsi="TH SarabunPSK" w:cs="TH SarabunPSK"/>
          <w:sz w:val="32"/>
          <w:szCs w:val="32"/>
        </w:rPr>
        <w:tab/>
      </w:r>
      <w:r w:rsidRPr="00E04BB9">
        <w:rPr>
          <w:rFonts w:ascii="TH SarabunPSK" w:hAnsi="TH SarabunPSK" w:cs="TH SarabunPSK"/>
          <w:sz w:val="32"/>
          <w:szCs w:val="32"/>
        </w:rPr>
        <w:tab/>
      </w:r>
      <w:r w:rsidRPr="00E04BB9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Pr="00E04BB9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Pr="00E04BB9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0B7825" w:rsidRPr="00E04BB9" w:rsidRDefault="000B7825" w:rsidP="006348C1">
      <w:pPr>
        <w:ind w:left="720" w:right="-330"/>
        <w:rPr>
          <w:rFonts w:ascii="TH SarabunPSK" w:hAnsi="TH SarabunPSK" w:cs="TH SarabunPSK"/>
          <w:sz w:val="32"/>
          <w:szCs w:val="32"/>
        </w:rPr>
      </w:pPr>
      <w:r w:rsidRPr="00E04BB9">
        <w:rPr>
          <w:rFonts w:ascii="TH SarabunPSK" w:hAnsi="TH SarabunPSK" w:cs="TH SarabunPSK"/>
          <w:sz w:val="32"/>
          <w:szCs w:val="32"/>
          <w:cs/>
        </w:rPr>
        <w:t>3.2 ปริมาณตัวยาสำคัญ</w:t>
      </w:r>
      <w:r w:rsidRPr="00E04BB9">
        <w:rPr>
          <w:rFonts w:ascii="TH SarabunPSK" w:hAnsi="TH SarabunPSK" w:cs="TH SarabunPSK"/>
          <w:sz w:val="32"/>
          <w:szCs w:val="32"/>
          <w:cs/>
        </w:rPr>
        <w:tab/>
      </w:r>
      <w:r w:rsidRPr="00E04BB9">
        <w:rPr>
          <w:rFonts w:ascii="TH SarabunPSK" w:hAnsi="TH SarabunPSK" w:cs="TH SarabunPSK"/>
          <w:sz w:val="32"/>
          <w:szCs w:val="32"/>
          <w:cs/>
        </w:rPr>
        <w:tab/>
      </w:r>
      <w:r w:rsidR="006348C1">
        <w:rPr>
          <w:rFonts w:ascii="TH SarabunPSK" w:hAnsi="TH SarabunPSK" w:cs="TH SarabunPSK" w:hint="cs"/>
          <w:sz w:val="32"/>
          <w:szCs w:val="32"/>
          <w:cs/>
        </w:rPr>
        <w:t>90.0</w:t>
      </w:r>
      <w:r w:rsidR="006348C1">
        <w:rPr>
          <w:rFonts w:ascii="TH SarabunPSK" w:hAnsi="TH SarabunPSK" w:cs="TH SarabunPSK"/>
          <w:sz w:val="32"/>
          <w:szCs w:val="32"/>
        </w:rPr>
        <w:t xml:space="preserve">% - 110.0% of the L.A. of </w:t>
      </w:r>
      <w:proofErr w:type="spellStart"/>
      <w:r w:rsidR="006348C1">
        <w:rPr>
          <w:rFonts w:ascii="TH SarabunPSK" w:hAnsi="TH SarabunPSK" w:cs="TH SarabunPSK"/>
          <w:sz w:val="32"/>
          <w:szCs w:val="32"/>
        </w:rPr>
        <w:t>Betahistine</w:t>
      </w:r>
      <w:proofErr w:type="spellEnd"/>
      <w:r w:rsidR="00B01529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="006348C1">
        <w:rPr>
          <w:rFonts w:ascii="TH SarabunPSK" w:hAnsi="TH SarabunPSK" w:cs="TH SarabunPSK"/>
          <w:sz w:val="32"/>
          <w:szCs w:val="32"/>
        </w:rPr>
        <w:t>mesilate</w:t>
      </w:r>
      <w:proofErr w:type="spellEnd"/>
    </w:p>
    <w:p w:rsidR="000B7825" w:rsidRPr="00E04BB9" w:rsidRDefault="000B7825" w:rsidP="000B7825">
      <w:pPr>
        <w:ind w:left="720"/>
        <w:rPr>
          <w:rFonts w:ascii="TH SarabunPSK" w:hAnsi="TH SarabunPSK" w:cs="TH SarabunPSK"/>
          <w:sz w:val="32"/>
          <w:szCs w:val="32"/>
        </w:rPr>
      </w:pPr>
      <w:r w:rsidRPr="00E04BB9">
        <w:rPr>
          <w:rFonts w:ascii="TH SarabunPSK" w:hAnsi="TH SarabunPSK" w:cs="TH SarabunPSK"/>
          <w:sz w:val="32"/>
          <w:szCs w:val="32"/>
          <w:cs/>
        </w:rPr>
        <w:t>3.</w:t>
      </w:r>
      <w:r w:rsidRPr="00E04BB9">
        <w:rPr>
          <w:rFonts w:ascii="TH SarabunPSK" w:hAnsi="TH SarabunPSK" w:cs="TH SarabunPSK"/>
          <w:sz w:val="32"/>
          <w:szCs w:val="32"/>
        </w:rPr>
        <w:t>3 Content  uniformity</w:t>
      </w:r>
      <w:r w:rsidRPr="00E04BB9">
        <w:rPr>
          <w:rFonts w:ascii="TH SarabunPSK" w:hAnsi="TH SarabunPSK" w:cs="TH SarabunPSK"/>
          <w:sz w:val="32"/>
          <w:szCs w:val="32"/>
        </w:rPr>
        <w:tab/>
      </w:r>
      <w:r w:rsidR="00A23E49" w:rsidRPr="00E04BB9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="00A23E49" w:rsidRPr="00E04BB9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A23E49" w:rsidRPr="00E04BB9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0B7825" w:rsidRPr="00E04BB9" w:rsidRDefault="000B7825" w:rsidP="000B7825">
      <w:pPr>
        <w:ind w:left="720"/>
        <w:rPr>
          <w:rFonts w:ascii="TH SarabunPSK" w:hAnsi="TH SarabunPSK" w:cs="TH SarabunPSK"/>
          <w:sz w:val="32"/>
          <w:szCs w:val="32"/>
        </w:rPr>
      </w:pPr>
      <w:r w:rsidRPr="00E04BB9">
        <w:rPr>
          <w:rFonts w:ascii="TH SarabunPSK" w:hAnsi="TH SarabunPSK" w:cs="TH SarabunPSK"/>
          <w:sz w:val="32"/>
          <w:szCs w:val="32"/>
        </w:rPr>
        <w:t xml:space="preserve">3.4 </w:t>
      </w:r>
      <w:proofErr w:type="gramStart"/>
      <w:r w:rsidRPr="00E04BB9">
        <w:rPr>
          <w:rFonts w:ascii="TH SarabunPSK" w:hAnsi="TH SarabunPSK" w:cs="TH SarabunPSK"/>
          <w:sz w:val="32"/>
          <w:szCs w:val="32"/>
        </w:rPr>
        <w:t>Related  compound</w:t>
      </w:r>
      <w:proofErr w:type="gramEnd"/>
      <w:r w:rsidRPr="00E04BB9">
        <w:rPr>
          <w:rFonts w:ascii="TH SarabunPSK" w:hAnsi="TH SarabunPSK" w:cs="TH SarabunPSK"/>
          <w:sz w:val="32"/>
          <w:szCs w:val="32"/>
        </w:rPr>
        <w:tab/>
      </w:r>
      <w:r w:rsidR="00A23E49" w:rsidRPr="00E04BB9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="00A23E49" w:rsidRPr="00E04BB9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A23E49" w:rsidRPr="00E04BB9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0B7825" w:rsidRPr="00E04BB9" w:rsidRDefault="000B7825" w:rsidP="00B01529">
      <w:pPr>
        <w:ind w:right="-424" w:firstLine="720"/>
        <w:jc w:val="both"/>
        <w:rPr>
          <w:rFonts w:ascii="TH SarabunPSK" w:hAnsi="TH SarabunPSK" w:cs="TH SarabunPSK"/>
          <w:sz w:val="32"/>
          <w:szCs w:val="32"/>
        </w:rPr>
      </w:pPr>
      <w:r w:rsidRPr="00E04BB9">
        <w:rPr>
          <w:rFonts w:ascii="TH SarabunPSK" w:hAnsi="TH SarabunPSK" w:cs="TH SarabunPSK"/>
          <w:sz w:val="32"/>
          <w:szCs w:val="32"/>
          <w:cs/>
        </w:rPr>
        <w:t>3.</w:t>
      </w:r>
      <w:r w:rsidRPr="00E04BB9">
        <w:rPr>
          <w:rFonts w:ascii="TH SarabunPSK" w:hAnsi="TH SarabunPSK" w:cs="TH SarabunPSK"/>
          <w:sz w:val="32"/>
          <w:szCs w:val="32"/>
        </w:rPr>
        <w:t>5</w:t>
      </w:r>
      <w:r w:rsidR="00B01529">
        <w:rPr>
          <w:rFonts w:ascii="TH SarabunPSK" w:hAnsi="TH SarabunPSK" w:cs="TH SarabunPSK"/>
          <w:sz w:val="32"/>
          <w:szCs w:val="32"/>
        </w:rPr>
        <w:t xml:space="preserve"> </w:t>
      </w:r>
      <w:r w:rsidRPr="00E04BB9">
        <w:rPr>
          <w:rFonts w:ascii="TH SarabunPSK" w:hAnsi="TH SarabunPSK" w:cs="TH SarabunPSK"/>
          <w:sz w:val="32"/>
          <w:szCs w:val="32"/>
        </w:rPr>
        <w:t>Dissolution</w:t>
      </w:r>
      <w:r w:rsidR="00790194">
        <w:rPr>
          <w:rFonts w:ascii="TH SarabunPSK" w:hAnsi="TH SarabunPSK" w:cs="TH SarabunPSK"/>
          <w:sz w:val="32"/>
          <w:szCs w:val="32"/>
        </w:rPr>
        <w:t xml:space="preserve"> t</w:t>
      </w:r>
      <w:r w:rsidR="00052896">
        <w:rPr>
          <w:rFonts w:ascii="TH SarabunPSK" w:hAnsi="TH SarabunPSK" w:cs="TH SarabunPSK"/>
          <w:sz w:val="32"/>
          <w:szCs w:val="32"/>
        </w:rPr>
        <w:t>est</w:t>
      </w:r>
      <w:r w:rsidRPr="00E04BB9">
        <w:rPr>
          <w:rFonts w:ascii="TH SarabunPSK" w:hAnsi="TH SarabunPSK" w:cs="TH SarabunPSK"/>
          <w:sz w:val="32"/>
          <w:szCs w:val="32"/>
        </w:rPr>
        <w:tab/>
      </w:r>
      <w:r w:rsidRPr="00E04BB9">
        <w:rPr>
          <w:rFonts w:ascii="TH SarabunPSK" w:hAnsi="TH SarabunPSK" w:cs="TH SarabunPSK"/>
          <w:sz w:val="32"/>
          <w:szCs w:val="32"/>
        </w:rPr>
        <w:tab/>
      </w:r>
      <w:r w:rsidR="00F678C3" w:rsidRPr="00E04BB9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="00F678C3" w:rsidRPr="00E04BB9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F678C3" w:rsidRPr="00E04BB9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B01529" w:rsidRDefault="00B01529" w:rsidP="004C62AB">
      <w:pPr>
        <w:pStyle w:val="8"/>
        <w:ind w:left="0"/>
        <w:rPr>
          <w:rFonts w:ascii="TH SarabunPSK" w:hAnsi="TH SarabunPSK" w:cs="TH SarabunPSK"/>
          <w:b/>
          <w:bCs/>
          <w:color w:val="000000"/>
          <w:u w:val="single"/>
        </w:rPr>
      </w:pPr>
    </w:p>
    <w:p w:rsidR="004C62AB" w:rsidRPr="00FE0315" w:rsidRDefault="004C62AB" w:rsidP="004C62AB">
      <w:pPr>
        <w:pStyle w:val="8"/>
        <w:ind w:left="0"/>
        <w:rPr>
          <w:rFonts w:ascii="TH SarabunPSK" w:hAnsi="TH SarabunPSK" w:cs="TH SarabunPSK"/>
          <w:color w:val="000000"/>
        </w:rPr>
      </w:pPr>
      <w:r w:rsidRPr="00FE0315">
        <w:rPr>
          <w:rFonts w:ascii="TH SarabunPSK" w:hAnsi="TH SarabunPSK" w:cs="TH SarabunPSK"/>
          <w:b/>
          <w:bCs/>
          <w:color w:val="000000"/>
          <w:u w:val="single"/>
          <w:cs/>
        </w:rPr>
        <w:t>เงื่อนไขอื่นๆ</w:t>
      </w:r>
    </w:p>
    <w:p w:rsidR="004C62AB" w:rsidRPr="00AB41AC" w:rsidRDefault="004C62AB" w:rsidP="004C62AB">
      <w:pPr>
        <w:pStyle w:val="af3"/>
        <w:numPr>
          <w:ilvl w:val="3"/>
          <w:numId w:val="48"/>
        </w:numPr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เอกสารการได้รับอนุญาตขึ้นทะเบียนตำรับยาเพื่อจำหน่ายในประเทศไทยและ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แสดง</w:t>
      </w: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แหล่งผลิต</w:t>
      </w:r>
    </w:p>
    <w:p w:rsidR="004C62AB" w:rsidRPr="004E02F8" w:rsidRDefault="004C62AB" w:rsidP="004C62AB">
      <w:pPr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1.1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ใบสำคัญการขึ้นทะเบียนตำรับยา (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.2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.3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แล้วแต่กรณี)</w:t>
      </w:r>
    </w:p>
    <w:p w:rsidR="004C62AB" w:rsidRPr="004E02F8" w:rsidRDefault="004C62AB" w:rsidP="004C62AB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1.1.1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ในกรณีเป็นยาที่ผลิตในประเทศไทย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.2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4C62AB" w:rsidRPr="004E02F8" w:rsidRDefault="004C62AB" w:rsidP="004C62AB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ในกรณีเป็นยานำเข้าเพื่อการแบ่งบรรจุ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.3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4C62AB" w:rsidRDefault="004C62AB" w:rsidP="004C62AB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1.1.3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ในกรณีเป็นยานำเข้าจากต่างประเทศ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7569BB" w:rsidRPr="004E02F8" w:rsidRDefault="007569BB" w:rsidP="004C62AB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</w:p>
    <w:p w:rsidR="00B01529" w:rsidRPr="00FE0315" w:rsidRDefault="004C62AB" w:rsidP="007569BB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>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ใบคำขอขึ้นทะเบียนยา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.1</w:t>
      </w:r>
      <w:r w:rsidRPr="004E02F8">
        <w:rPr>
          <w:rFonts w:ascii="TH SarabunPSK" w:hAnsi="TH SarabunPSK" w:cs="TH SarabunPSK"/>
          <w:sz w:val="32"/>
          <w:szCs w:val="32"/>
          <w:cs/>
        </w:rPr>
        <w:t xml:space="preserve">หรือ ย.1 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ของยาที่เสนอราคา พร้อมรายละเอียดการ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ควบคุมคุณภาพของผลิตภัณฑ์ตามที่ขึ้นทะเบียนไว้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(Finished product specification)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รณีที่อยู่ระหว่างการเปลี่ยนแปลงแก้ไขเพิ่มเติมจะต้องแนบเอกสารหรือสำเนาภาพถ่ายของการขอแก้ไขมาพร้อม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Finished product specification</w:t>
      </w:r>
    </w:p>
    <w:p w:rsidR="004C62AB" w:rsidRPr="009870F8" w:rsidRDefault="004C62AB" w:rsidP="004C62AB">
      <w:pPr>
        <w:pStyle w:val="af3"/>
        <w:numPr>
          <w:ilvl w:val="3"/>
          <w:numId w:val="48"/>
        </w:numPr>
        <w:spacing w:after="240"/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9870F8">
        <w:rPr>
          <w:rFonts w:ascii="TH SarabunPSK" w:hAnsi="TH SarabunPSK" w:cs="TH SarabunPSK" w:hint="cs"/>
          <w:color w:val="000000"/>
          <w:sz w:val="32"/>
          <w:szCs w:val="32"/>
          <w:cs/>
        </w:rPr>
        <w:t>เอกสารรับรองมาตรฐานการผลิต</w:t>
      </w:r>
    </w:p>
    <w:p w:rsidR="004C62AB" w:rsidRDefault="004C62AB" w:rsidP="004C62AB">
      <w:pPr>
        <w:pStyle w:val="af3"/>
        <w:numPr>
          <w:ilvl w:val="0"/>
          <w:numId w:val="49"/>
        </w:numPr>
        <w:spacing w:after="240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ในกรณีที่ยาผลิตในประเทศไทย ผู้ผลิตต้องมีสำเนาถ่ายหนังสือรับรองมาตรฐานการผลิตยา ตามหลักเกณฑ์-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วิธีการที่ดีในการผลิตยาของกระทรวงสาธารณสุข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(GMP)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ในหมวดยาที่เสนอขาย </w:t>
      </w:r>
    </w:p>
    <w:p w:rsidR="004C62AB" w:rsidRPr="00772728" w:rsidRDefault="004C62AB" w:rsidP="004C62AB">
      <w:pPr>
        <w:pStyle w:val="af3"/>
        <w:numPr>
          <w:ilvl w:val="0"/>
          <w:numId w:val="49"/>
        </w:numPr>
        <w:spacing w:after="240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ในกรณีที่เป็นยานำเข้าจากต่างประเทศ ผู้ผลิตต้องมีสำเนาภาพถ่ายหนังสือรับรองมาตรฐานการผลิตยา ตามหลักเกณฑ์วิธีการที่ดีในการผลิตยาของประเทศผู้ผลิต หรือ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Certificate of pharmaceutical product</w:t>
      </w:r>
    </w:p>
    <w:p w:rsidR="004C62AB" w:rsidRPr="00FE0315" w:rsidRDefault="004C62AB" w:rsidP="004C62AB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3.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เอกสารคุณลักษณะเฉพาะของยาที่เสนอราคา</w:t>
      </w:r>
    </w:p>
    <w:p w:rsidR="004C62AB" w:rsidRPr="00FE0315" w:rsidRDefault="004C62AB" w:rsidP="004C62AB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3.1 ผลการตรวจวิเคราะห์คุณภาพผลิตภัณฑ์ของผู้ผลิต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(Certification of analysis)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ในยารุ่นที่ส่งเป็นตัวอย่าง</w:t>
      </w:r>
    </w:p>
    <w:p w:rsidR="004C62AB" w:rsidRDefault="004C62AB" w:rsidP="004C62AB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3.2 ผลการตรวจวิเคราะห์คุณภาพวัตถุดิบ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(Raw material)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ของตัวยาสำคัญที่ใช้ในการผลิตยารุ่นที่ส่งเป็นตัวอย่างทั้งของผู้ผลิตยาและผู้ผลิตวัตถุดิบ</w:t>
      </w:r>
    </w:p>
    <w:p w:rsidR="004C62AB" w:rsidRDefault="004C62AB" w:rsidP="004C62AB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3.3 </w:t>
      </w:r>
      <w:proofErr w:type="gramStart"/>
      <w:r>
        <w:rPr>
          <w:rFonts w:ascii="TH SarabunPSK" w:hAnsi="TH SarabunPSK" w:cs="TH SarabunPSK"/>
          <w:sz w:val="32"/>
          <w:szCs w:val="32"/>
          <w:cs/>
        </w:rPr>
        <w:t>ผลการศึกษาความคงตัวในระยะยาว</w:t>
      </w:r>
      <w:r>
        <w:rPr>
          <w:rFonts w:ascii="TH SarabunPSK" w:hAnsi="TH SarabunPSK" w:cs="TH SarabunPSK"/>
          <w:sz w:val="32"/>
          <w:szCs w:val="32"/>
        </w:rPr>
        <w:t>(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Long term stability) </w:t>
      </w:r>
      <w:r>
        <w:rPr>
          <w:rFonts w:ascii="TH SarabunPSK" w:hAnsi="TH SarabunPSK" w:cs="TH SarabunPSK" w:hint="cs"/>
          <w:sz w:val="32"/>
          <w:szCs w:val="32"/>
          <w:cs/>
        </w:rPr>
        <w:t>ตลอดช่วงอายุของยาที่</w:t>
      </w:r>
      <w:r w:rsidRPr="00BE4E52">
        <w:rPr>
          <w:rFonts w:ascii="TH SarabunPSK" w:hAnsi="TH SarabunPSK" w:cs="TH SarabunPSK" w:hint="cs"/>
          <w:sz w:val="32"/>
          <w:szCs w:val="32"/>
          <w:cs/>
        </w:rPr>
        <w:t>ขึ้นทะเบียน</w:t>
      </w:r>
    </w:p>
    <w:p w:rsidR="004C62AB" w:rsidRPr="00FE0315" w:rsidRDefault="004C62AB" w:rsidP="004C62AB">
      <w:pPr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</w:rPr>
        <w:t>4</w:t>
      </w:r>
      <w:r w:rsidR="007569BB"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bookmarkStart w:id="0" w:name="_GoBack"/>
      <w:bookmarkEnd w:id="0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ตัวอย่างยา</w:t>
      </w:r>
    </w:p>
    <w:p w:rsidR="004C62AB" w:rsidRDefault="004C62AB" w:rsidP="004C62AB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4.1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ผู้เสนอราคาต้องส่งตัวอย่างยาอย่าง</w:t>
      </w:r>
      <w:r w:rsidRPr="007F39EC">
        <w:rPr>
          <w:rFonts w:ascii="TH SarabunPSK" w:hAnsi="TH SarabunPSK" w:cs="TH SarabunPSK"/>
          <w:color w:val="000000"/>
          <w:sz w:val="32"/>
          <w:szCs w:val="32"/>
          <w:cs/>
        </w:rPr>
        <w:t xml:space="preserve">น้อย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>หน่วยบรรจุภัณ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ฑ์ ซึ่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งเป็นตัวแทนแสดงรายละเอียดได้ครบถ้วนตามที่กำหนดในหัวข้อคุณสมบัติทั่วไปข้างต้น</w:t>
      </w:r>
    </w:p>
    <w:p w:rsidR="004C62AB" w:rsidRPr="0088161A" w:rsidRDefault="004C62AB" w:rsidP="004C62AB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>
        <w:rPr>
          <w:rFonts w:ascii="TH SarabunPSK" w:hAnsi="TH SarabunPSK" w:cs="TH SarabunPSK"/>
          <w:color w:val="000000"/>
          <w:sz w:val="32"/>
          <w:szCs w:val="32"/>
        </w:rPr>
        <w:t xml:space="preserve">4.2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ทางคณะกรรมการพิจารณาคัดเลือกยาขอสงวนสิทธิ์ในการไม่คืนตัวอย่างยาไม่ว่ากรณีใดๆ</w:t>
      </w:r>
      <w:proofErr w:type="gramEnd"/>
    </w:p>
    <w:p w:rsidR="004C62AB" w:rsidRPr="00FE0315" w:rsidRDefault="004C62AB" w:rsidP="00B01529">
      <w:pPr>
        <w:spacing w:before="24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5.</w:t>
      </w:r>
      <w:r w:rsidR="007569BB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การประกันคุณภาพยาที่ส่งมอบ</w:t>
      </w:r>
    </w:p>
    <w:p w:rsidR="004C62AB" w:rsidRPr="001A5C53" w:rsidRDefault="004C62AB" w:rsidP="004C62AB">
      <w:pPr>
        <w:widowControl w:val="0"/>
        <w:tabs>
          <w:tab w:val="left" w:pos="360"/>
        </w:tabs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5.1 อายุของยาที่ส่งมอบ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>ยาต้องมี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อายุไม่เกิน </w:t>
      </w:r>
      <w:r w:rsidRPr="001F59DE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ปีนับจากวันผลิต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จนถึงวันส่งมอบ</w:t>
      </w:r>
    </w:p>
    <w:p w:rsidR="004C62AB" w:rsidRDefault="004C62AB" w:rsidP="004C62AB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5.2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ยาทุกงวดที่ส่งมอบ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จะต้องส่งสำเนาภาพถ่ายใบรับรองผลการวิเคราะห์ยารุ่นที่ส่งมอบของ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ผู้ผลิต</w:t>
      </w:r>
      <w:r w:rsidRPr="001F59DE">
        <w:rPr>
          <w:rFonts w:ascii="TH SarabunPSK" w:hAnsi="TH SarabunPSK" w:cs="TH SarabunPSK"/>
          <w:sz w:val="32"/>
          <w:szCs w:val="32"/>
          <w:cs/>
        </w:rPr>
        <w:t>และใบวิเคราะห์วัตถุดิบของผู้ผลิตวัตถุดิบที่ใช้ผลิตยารุ่นที่ส่งมอบ</w:t>
      </w:r>
    </w:p>
    <w:p w:rsidR="007569BB" w:rsidRDefault="007569BB" w:rsidP="004C62AB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7569BB" w:rsidRPr="00FE0315" w:rsidRDefault="007569BB" w:rsidP="004C62AB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4C62AB" w:rsidRDefault="004C62AB" w:rsidP="004C62AB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 xml:space="preserve">5.3 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ในกรณีที่หน่วยราชการทำการสุ่มตัวอย่างยาที่ส่งมอบเพื่อส่งตรวจวิเคราะห์คุณภาพ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จะทำหนังสือร้องขอตัวอย่างยา โดยผู้ขายจะต้องส่งยาเพิ่มอีกตามจำนวนที่หน่วยราชการส่งตรวจวิเคราะห์และเป็น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ผู้รับผิดชอบค่าใช้จ่ายในการตรวจวิเคราะห์คุณภาพ ในกรณีที่พบว่ายาไม่เป็นไปตามคุณลักษณะเฉพาะ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ขอสงวนสิทธิ์ไม่รับพิจารณาการเสนอราคายาดังกล่าวของผู้ขายและ/หรือผู้ผลิตในครั้งต่อไป</w:t>
      </w:r>
    </w:p>
    <w:p w:rsidR="004C62AB" w:rsidRPr="002E1FFF" w:rsidRDefault="004C62AB" w:rsidP="004C62AB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5.4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ผู้ขายจะรับเปลี่ยนยาคืนทุกกรณี เมื่อยาใกล้หมดอายุ หมดอายุ หรือเมื่อเกิดการเสื่อมสภาพก่อนกำหนด</w:t>
      </w:r>
      <w:r>
        <w:rPr>
          <w:rFonts w:ascii="TH SarabunPSK" w:hAnsi="TH SarabunPSK" w:cs="TH SarabunPSK"/>
          <w:sz w:val="32"/>
          <w:szCs w:val="32"/>
          <w:cs/>
        </w:rPr>
        <w:t>โดยไม่มีเงื่อนไข</w:t>
      </w:r>
    </w:p>
    <w:p w:rsidR="004C62AB" w:rsidRDefault="004C62AB" w:rsidP="00B01529">
      <w:pPr>
        <w:spacing w:before="240"/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1F59DE">
        <w:rPr>
          <w:rFonts w:ascii="TH SarabunPSK" w:hAnsi="TH SarabunPSK" w:cs="TH SarabunPSK"/>
          <w:sz w:val="32"/>
          <w:szCs w:val="32"/>
        </w:rPr>
        <w:t>6.</w:t>
      </w:r>
      <w:r w:rsidR="007569B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F59DE"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หน่วยงานซื้อยาชนิดเดียวกันนี้ภายหลังหมดภาระผูกพันสัญญากับผู้ขายรายเดิมหรือผู้ขายรายอื่นเสียก่อน</w:t>
      </w:r>
    </w:p>
    <w:p w:rsidR="004C62AB" w:rsidRDefault="004C62AB" w:rsidP="00B01529">
      <w:p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7.</w:t>
      </w:r>
      <w:r w:rsidR="007569BB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ผู้ขายยินยอมที่จะให้ยกเลิกสัญญาก่อนครบกำหนด ในกรณีต่อไปนี้</w:t>
      </w:r>
    </w:p>
    <w:p w:rsidR="004C62AB" w:rsidRDefault="004C62AB" w:rsidP="004C62AB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7.1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ต้องผูกพันสัญญาการจัดซื้อร่วมยาชนิดเดียวกันนี้โดยหน่วยราชการในเครือข่ายบริการสุขภาพที่</w:t>
      </w:r>
      <w:r>
        <w:rPr>
          <w:rFonts w:ascii="TH SarabunPSK" w:hAnsi="TH SarabunPSK" w:cs="TH SarabunPSK"/>
          <w:sz w:val="32"/>
          <w:szCs w:val="32"/>
        </w:rPr>
        <w:t xml:space="preserve">6 </w:t>
      </w:r>
      <w:r>
        <w:rPr>
          <w:rFonts w:ascii="TH SarabunPSK" w:hAnsi="TH SarabunPSK" w:cs="TH SarabunPSK" w:hint="cs"/>
          <w:sz w:val="32"/>
          <w:szCs w:val="32"/>
          <w:cs/>
        </w:rPr>
        <w:t>หรือกระทรวงสาธารณสุข</w:t>
      </w:r>
    </w:p>
    <w:p w:rsidR="004C62AB" w:rsidRDefault="004C62AB" w:rsidP="004C62AB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7.2 </w:t>
      </w:r>
      <w:r>
        <w:rPr>
          <w:rFonts w:ascii="TH SarabunPSK" w:hAnsi="TH SarabunPSK" w:cs="TH SarabunPSK" w:hint="cs"/>
          <w:sz w:val="32"/>
          <w:szCs w:val="32"/>
          <w:cs/>
        </w:rPr>
        <w:t>ผลการสุ่มตรวจวิเคราะห์ยานี้จากกรมวิทยาศาสตร์การแพทย์ไม่เป็นไปตามมาตรฐาน</w:t>
      </w:r>
    </w:p>
    <w:p w:rsidR="004C62AB" w:rsidRDefault="004C62AB" w:rsidP="004C62AB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7.3 </w:t>
      </w:r>
      <w:r>
        <w:rPr>
          <w:rFonts w:ascii="TH SarabunPSK" w:hAnsi="TH SarabunPSK" w:cs="TH SarabunPSK" w:hint="cs"/>
          <w:sz w:val="32"/>
          <w:szCs w:val="32"/>
          <w:cs/>
        </w:rPr>
        <w:t>ผลิตภัณฑ์ยาชนิดนี้ถูกเรียกเก็บคืนจากท้องตลาดโดยสำนักงานคณะกรรมการอาหารและยาในช่วงเวลาของสัญญาจะซื้อจะขายฯ</w:t>
      </w:r>
    </w:p>
    <w:p w:rsidR="004C62AB" w:rsidRDefault="004C62AB" w:rsidP="004C62AB">
      <w:pPr>
        <w:spacing w:after="240"/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7.4 </w:t>
      </w:r>
      <w:r>
        <w:rPr>
          <w:rFonts w:ascii="TH SarabunPSK" w:hAnsi="TH SarabunPSK" w:cs="TH SarabunPSK" w:hint="cs"/>
          <w:sz w:val="32"/>
          <w:szCs w:val="32"/>
          <w:cs/>
        </w:rPr>
        <w:t>พบปัญหาคุณภาพจากผลิตภัณฑ์ที่อาจส่งผลต่อผู้ป่วยที่ได้รับยา</w:t>
      </w:r>
    </w:p>
    <w:p w:rsidR="004C62AB" w:rsidRDefault="004C62AB" w:rsidP="004C62AB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8</w:t>
      </w:r>
      <w:r w:rsidR="007569B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ขอสงวนสิทธิ์ไม่รับพิจารณาผลิตภัณฑ์ยาที่มีประวัติถูกเรียกเก็บคืนโดยสำนักงานคณะกรรมการอาหารและยา ในระยะเวลา</w:t>
      </w:r>
      <w:r>
        <w:rPr>
          <w:rFonts w:ascii="TH SarabunPSK" w:hAnsi="TH SarabunPSK" w:cs="TH SarabunPSK"/>
          <w:sz w:val="32"/>
          <w:szCs w:val="32"/>
        </w:rPr>
        <w:t xml:space="preserve"> 1 </w:t>
      </w:r>
      <w:r>
        <w:rPr>
          <w:rFonts w:ascii="TH SarabunPSK" w:hAnsi="TH SarabunPSK" w:cs="TH SarabunPSK" w:hint="cs"/>
          <w:sz w:val="32"/>
          <w:szCs w:val="32"/>
          <w:cs/>
        </w:rPr>
        <w:t>ปี ก่อนวันยื่นซองประกวดราคา</w:t>
      </w:r>
    </w:p>
    <w:p w:rsidR="004C62AB" w:rsidRPr="00FE0315" w:rsidRDefault="004C62AB" w:rsidP="004C62AB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4C62AB" w:rsidRPr="001F59DE" w:rsidRDefault="004C62AB" w:rsidP="004C62AB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-----------------------------------------------------------------</w:t>
      </w:r>
    </w:p>
    <w:p w:rsidR="006D6DDC" w:rsidRPr="00B3171D" w:rsidRDefault="006D6DDC" w:rsidP="004C62AB">
      <w:pPr>
        <w:pStyle w:val="8"/>
        <w:spacing w:before="120"/>
        <w:ind w:left="0"/>
        <w:rPr>
          <w:rFonts w:ascii="TH SarabunPSK" w:hAnsi="TH SarabunPSK" w:cs="TH SarabunPSK"/>
        </w:rPr>
      </w:pPr>
    </w:p>
    <w:sectPr w:rsidR="006D6DDC" w:rsidRPr="00B3171D" w:rsidSect="00FF05BD">
      <w:footerReference w:type="default" r:id="rId9"/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6581" w:rsidRDefault="00A16581" w:rsidP="0025492B">
      <w:r>
        <w:separator/>
      </w:r>
    </w:p>
  </w:endnote>
  <w:endnote w:type="continuationSeparator" w:id="0">
    <w:p w:rsidR="00A16581" w:rsidRDefault="00A16581" w:rsidP="00254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-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FreesiaUPC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0BE" w:rsidRPr="00F840BE" w:rsidRDefault="00F840BE" w:rsidP="00F840BE">
    <w:pPr>
      <w:tabs>
        <w:tab w:val="center" w:pos="4513"/>
        <w:tab w:val="right" w:pos="9026"/>
      </w:tabs>
      <w:jc w:val="center"/>
      <w:rPr>
        <w:rFonts w:ascii="TH SarabunPSK" w:hAnsi="TH SarabunPSK" w:cs="TH SarabunPSK"/>
        <w:sz w:val="24"/>
        <w:szCs w:val="24"/>
      </w:rPr>
    </w:pPr>
    <w:r w:rsidRPr="00F840BE">
      <w:rPr>
        <w:rFonts w:ascii="TH SarabunPSK" w:hAnsi="TH SarabunPSK" w:cs="TH SarabunPSK"/>
        <w:sz w:val="24"/>
        <w:szCs w:val="24"/>
        <w:cs/>
      </w:rPr>
      <w:t>คณะกรรมการกำหนดคุณลักษณะเฉพาะ</w:t>
    </w:r>
  </w:p>
  <w:p w:rsidR="00F840BE" w:rsidRPr="00F840BE" w:rsidRDefault="00F840BE" w:rsidP="00F840BE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</w:p>
  <w:p w:rsidR="00F840BE" w:rsidRPr="00F840BE" w:rsidRDefault="00F840BE" w:rsidP="00F840BE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  <w:r w:rsidRPr="00F840BE">
      <w:rPr>
        <w:rFonts w:ascii="TH SarabunPSK" w:hAnsi="TH SarabunPSK" w:cs="TH SarabunPSK"/>
        <w:sz w:val="24"/>
        <w:szCs w:val="24"/>
        <w:cs/>
      </w:rPr>
      <w:t>1. ลงชื่อ</w:t>
    </w:r>
    <w:r w:rsidRPr="00F840BE">
      <w:rPr>
        <w:rFonts w:ascii="TH SarabunPSK" w:hAnsi="TH SarabunPSK" w:cs="TH SarabunPSK"/>
        <w:sz w:val="24"/>
        <w:szCs w:val="24"/>
      </w:rPr>
      <w:t>………………………..…………....</w:t>
    </w:r>
    <w:r w:rsidRPr="00F840BE">
      <w:rPr>
        <w:rFonts w:ascii="TH SarabunPSK" w:hAnsi="TH SarabunPSK" w:cs="TH SarabunPSK"/>
        <w:sz w:val="24"/>
        <w:szCs w:val="24"/>
        <w:cs/>
      </w:rPr>
      <w:t>กรรมการ     2. ลงชื่อ............................................กรรมการ     3. ลงชื่อ...........................................กรรมการ</w:t>
    </w:r>
  </w:p>
  <w:p w:rsidR="00F840BE" w:rsidRPr="00F840BE" w:rsidRDefault="00F840BE" w:rsidP="00F840BE">
    <w:pPr>
      <w:tabs>
        <w:tab w:val="center" w:pos="4513"/>
        <w:tab w:val="right" w:pos="9026"/>
      </w:tabs>
      <w:rPr>
        <w:szCs w:val="35"/>
      </w:rPr>
    </w:pPr>
    <w:r w:rsidRPr="00F840BE">
      <w:rPr>
        <w:rFonts w:ascii="TH SarabunPSK" w:hAnsi="TH SarabunPSK" w:cs="TH SarabunPSK"/>
        <w:sz w:val="24"/>
        <w:szCs w:val="24"/>
        <w:cs/>
      </w:rPr>
      <w:t xml:space="preserve">            (นายสุชาติ  กิจสินธพชัย)</w:t>
    </w:r>
    <w:r w:rsidRPr="00F840BE">
      <w:rPr>
        <w:rFonts w:ascii="TH SarabunPSK" w:hAnsi="TH SarabunPSK" w:cs="TH SarabunPSK" w:hint="cs"/>
        <w:sz w:val="24"/>
        <w:szCs w:val="24"/>
        <w:cs/>
      </w:rPr>
      <w:t xml:space="preserve">                             </w:t>
    </w:r>
    <w:r w:rsidRPr="00F840BE">
      <w:rPr>
        <w:rFonts w:ascii="TH SarabunPSK" w:hAnsi="TH SarabunPSK" w:cs="TH SarabunPSK"/>
        <w:sz w:val="24"/>
        <w:szCs w:val="24"/>
        <w:cs/>
      </w:rPr>
      <w:t xml:space="preserve"> (นายธวัชชัย เสือเมือง)                            </w:t>
    </w:r>
    <w:r w:rsidRPr="00F840BE">
      <w:rPr>
        <w:rFonts w:ascii="TH SarabunPSK" w:hAnsi="TH SarabunPSK" w:cs="TH SarabunPSK" w:hint="cs"/>
        <w:sz w:val="24"/>
        <w:szCs w:val="24"/>
        <w:cs/>
      </w:rPr>
      <w:t xml:space="preserve"> </w:t>
    </w:r>
    <w:r w:rsidRPr="00F840BE">
      <w:rPr>
        <w:rFonts w:ascii="TH SarabunPSK" w:hAnsi="TH SarabunPSK" w:cs="TH SarabunPSK"/>
        <w:sz w:val="24"/>
        <w:szCs w:val="24"/>
        <w:cs/>
      </w:rPr>
      <w:t xml:space="preserve">  (นางสาวิจิตตรา  คุ้มวงษ์)</w:t>
    </w:r>
  </w:p>
  <w:p w:rsidR="00B01529" w:rsidRPr="00AD5B97" w:rsidRDefault="00B01529" w:rsidP="00B01529">
    <w:pPr>
      <w:pStyle w:val="ad"/>
    </w:pPr>
  </w:p>
  <w:p w:rsidR="00B01529" w:rsidRPr="00B01529" w:rsidRDefault="00B01529" w:rsidP="00B0152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6581" w:rsidRDefault="00A16581" w:rsidP="0025492B">
      <w:r>
        <w:separator/>
      </w:r>
    </w:p>
  </w:footnote>
  <w:footnote w:type="continuationSeparator" w:id="0">
    <w:p w:rsidR="00A16581" w:rsidRDefault="00A16581" w:rsidP="002549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65A5"/>
    <w:multiLevelType w:val="hybridMultilevel"/>
    <w:tmpl w:val="6CC41852"/>
    <w:lvl w:ilvl="0" w:tplc="473C500A">
      <w:start w:val="1"/>
      <w:numFmt w:val="decimal"/>
      <w:lvlText w:val="3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D61414"/>
    <w:multiLevelType w:val="hybridMultilevel"/>
    <w:tmpl w:val="22FED35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30D2BF4"/>
    <w:multiLevelType w:val="multilevel"/>
    <w:tmpl w:val="BA5846D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">
    <w:nsid w:val="03685939"/>
    <w:multiLevelType w:val="multilevel"/>
    <w:tmpl w:val="58A4F5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60"/>
      <w:numFmt w:val="decimal"/>
      <w:isLgl/>
      <w:lvlText w:val="%1.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039526F0"/>
    <w:multiLevelType w:val="multilevel"/>
    <w:tmpl w:val="E59C54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5">
    <w:nsid w:val="03D24CF9"/>
    <w:multiLevelType w:val="singleLevel"/>
    <w:tmpl w:val="667403F2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041E32C0"/>
    <w:multiLevelType w:val="multilevel"/>
    <w:tmpl w:val="4DA41902"/>
    <w:lvl w:ilvl="0">
      <w:start w:val="95"/>
      <w:numFmt w:val="decimal"/>
      <w:lvlText w:val="%1.0"/>
      <w:lvlJc w:val="left"/>
      <w:pPr>
        <w:ind w:left="546" w:hanging="405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ind w:left="1266" w:hanging="405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2301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3021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4101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4821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901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621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701" w:hanging="1800"/>
      </w:pPr>
      <w:rPr>
        <w:rFonts w:cs="Times New Roman" w:hint="default"/>
        <w:color w:val="auto"/>
      </w:rPr>
    </w:lvl>
  </w:abstractNum>
  <w:abstractNum w:abstractNumId="7">
    <w:nsid w:val="04A54AAA"/>
    <w:multiLevelType w:val="multilevel"/>
    <w:tmpl w:val="20E0962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8">
    <w:nsid w:val="04E2731E"/>
    <w:multiLevelType w:val="hybridMultilevel"/>
    <w:tmpl w:val="DC84779E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07516D36"/>
    <w:multiLevelType w:val="hybridMultilevel"/>
    <w:tmpl w:val="9EFCA874"/>
    <w:lvl w:ilvl="0" w:tplc="226E283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u w:val="singl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0B072D11"/>
    <w:multiLevelType w:val="hybridMultilevel"/>
    <w:tmpl w:val="FDD8DB8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F8356BF"/>
    <w:multiLevelType w:val="multilevel"/>
    <w:tmpl w:val="28B6377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2">
    <w:nsid w:val="15842C39"/>
    <w:multiLevelType w:val="multilevel"/>
    <w:tmpl w:val="A96E581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90"/>
        </w:tabs>
        <w:ind w:left="99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610"/>
        </w:tabs>
        <w:ind w:left="261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230"/>
        </w:tabs>
        <w:ind w:left="42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850"/>
        </w:tabs>
        <w:ind w:left="585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</w:abstractNum>
  <w:abstractNum w:abstractNumId="13">
    <w:nsid w:val="180D6DF4"/>
    <w:multiLevelType w:val="multilevel"/>
    <w:tmpl w:val="39A619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32"/>
      <w:numFmt w:val="decimal"/>
      <w:isLgl/>
      <w:lvlText w:val="%1.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183A0F40"/>
    <w:multiLevelType w:val="multilevel"/>
    <w:tmpl w:val="D82833C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</w:abstractNum>
  <w:abstractNum w:abstractNumId="15">
    <w:nsid w:val="19D06ABD"/>
    <w:multiLevelType w:val="multilevel"/>
    <w:tmpl w:val="3D8A258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6">
    <w:nsid w:val="1B62408A"/>
    <w:multiLevelType w:val="multilevel"/>
    <w:tmpl w:val="D3CE3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10"/>
      <w:numFmt w:val="decimal"/>
      <w:isLgl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1CB45FF2"/>
    <w:multiLevelType w:val="singleLevel"/>
    <w:tmpl w:val="1BD298E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18">
    <w:nsid w:val="1FC5732C"/>
    <w:multiLevelType w:val="hybridMultilevel"/>
    <w:tmpl w:val="4D38DBDC"/>
    <w:lvl w:ilvl="0" w:tplc="B390331C">
      <w:start w:val="1"/>
      <w:numFmt w:val="bullet"/>
      <w:lvlText w:val=""/>
      <w:lvlJc w:val="left"/>
      <w:pPr>
        <w:ind w:left="1440" w:hanging="360"/>
      </w:pPr>
      <w:rPr>
        <w:rFonts w:ascii="Wingdings" w:hAnsi="Wingdings" w:cs="-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42A1361"/>
    <w:multiLevelType w:val="singleLevel"/>
    <w:tmpl w:val="340E54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Angsana New" w:hint="default"/>
        <w:b w:val="0"/>
        <w:bCs w:val="0"/>
        <w:i w:val="0"/>
        <w:iCs w:val="0"/>
        <w:sz w:val="32"/>
        <w:szCs w:val="32"/>
      </w:rPr>
    </w:lvl>
  </w:abstractNum>
  <w:abstractNum w:abstractNumId="20">
    <w:nsid w:val="2E6F21D1"/>
    <w:multiLevelType w:val="multilevel"/>
    <w:tmpl w:val="939EA9B8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21">
    <w:nsid w:val="2E8B4D44"/>
    <w:multiLevelType w:val="hybridMultilevel"/>
    <w:tmpl w:val="0340319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185012F"/>
    <w:multiLevelType w:val="multilevel"/>
    <w:tmpl w:val="484CF11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3">
    <w:nsid w:val="36621967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4">
    <w:nsid w:val="36B86FF1"/>
    <w:multiLevelType w:val="hybridMultilevel"/>
    <w:tmpl w:val="4378E04A"/>
    <w:lvl w:ilvl="0" w:tplc="FCA84A9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u w:val="singl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381703DF"/>
    <w:multiLevelType w:val="hybridMultilevel"/>
    <w:tmpl w:val="473C3CE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3939748C"/>
    <w:multiLevelType w:val="multilevel"/>
    <w:tmpl w:val="E220675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7">
    <w:nsid w:val="3B847332"/>
    <w:multiLevelType w:val="multilevel"/>
    <w:tmpl w:val="2372572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8">
    <w:nsid w:val="3E214820"/>
    <w:multiLevelType w:val="multilevel"/>
    <w:tmpl w:val="72628940"/>
    <w:lvl w:ilvl="0">
      <w:start w:val="2"/>
      <w:numFmt w:val="decimal"/>
      <w:lvlText w:val="%1."/>
      <w:legacy w:legacy="1" w:legacySpace="0" w:legacyIndent="375"/>
      <w:lvlJc w:val="left"/>
      <w:rPr>
        <w:rFonts w:ascii="Times New Roman" w:hAnsi="Times New Roman" w:cs="EucrosiaUPC" w:hint="default"/>
      </w:rPr>
    </w:lvl>
    <w:lvl w:ilvl="1"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>
    <w:nsid w:val="422C625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0">
    <w:nsid w:val="428A6126"/>
    <w:multiLevelType w:val="singleLevel"/>
    <w:tmpl w:val="00CE541A"/>
    <w:lvl w:ilvl="0">
      <w:start w:val="1"/>
      <w:numFmt w:val="decimal"/>
      <w:lvlText w:val="%1."/>
      <w:legacy w:legacy="1" w:legacySpace="0" w:legacyIndent="360"/>
      <w:lvlJc w:val="left"/>
      <w:rPr>
        <w:rFonts w:ascii="Angsana New" w:hAnsi="Angsana New" w:cs="Angsana New" w:hint="default"/>
      </w:rPr>
    </w:lvl>
  </w:abstractNum>
  <w:abstractNum w:abstractNumId="31">
    <w:nsid w:val="44E1407C"/>
    <w:multiLevelType w:val="hybridMultilevel"/>
    <w:tmpl w:val="F4C2719E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46F55590"/>
    <w:multiLevelType w:val="hybridMultilevel"/>
    <w:tmpl w:val="65444D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u w:val="single"/>
      </w:rPr>
    </w:lvl>
    <w:lvl w:ilvl="1" w:tplc="0409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409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409000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409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409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409000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409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409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3">
    <w:nsid w:val="4FFB0802"/>
    <w:multiLevelType w:val="singleLevel"/>
    <w:tmpl w:val="C58E6144"/>
    <w:lvl w:ilvl="0">
      <w:start w:val="3"/>
      <w:numFmt w:val="decimal"/>
      <w:lvlText w:val="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</w:rPr>
    </w:lvl>
  </w:abstractNum>
  <w:abstractNum w:abstractNumId="34">
    <w:nsid w:val="4FFD75FC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5">
    <w:nsid w:val="50436DE3"/>
    <w:multiLevelType w:val="singleLevel"/>
    <w:tmpl w:val="8CA666BC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EucrosiaUPC" w:hint="default"/>
      </w:rPr>
    </w:lvl>
  </w:abstractNum>
  <w:abstractNum w:abstractNumId="36">
    <w:nsid w:val="586F6B30"/>
    <w:multiLevelType w:val="multilevel"/>
    <w:tmpl w:val="49F6DF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60"/>
        </w:tabs>
        <w:ind w:left="186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760"/>
        </w:tabs>
        <w:ind w:left="57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280"/>
        </w:tabs>
        <w:ind w:left="82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60"/>
        </w:tabs>
        <w:ind w:left="93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800"/>
        </w:tabs>
        <w:ind w:left="10800" w:hanging="1800"/>
      </w:pPr>
      <w:rPr>
        <w:rFonts w:cs="Times New Roman" w:hint="default"/>
      </w:rPr>
    </w:lvl>
  </w:abstractNum>
  <w:abstractNum w:abstractNumId="37">
    <w:nsid w:val="5C3E0A9B"/>
    <w:multiLevelType w:val="multilevel"/>
    <w:tmpl w:val="0E401E3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Cordia New" w:hAnsi="Cordia New" w:cs="Cordia New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8">
    <w:nsid w:val="5DB40B51"/>
    <w:multiLevelType w:val="singleLevel"/>
    <w:tmpl w:val="CBC6E0C2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9">
    <w:nsid w:val="63E62A97"/>
    <w:multiLevelType w:val="hybridMultilevel"/>
    <w:tmpl w:val="0A70CA2E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6B417D5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1">
    <w:nsid w:val="710F0D94"/>
    <w:multiLevelType w:val="hybridMultilevel"/>
    <w:tmpl w:val="F8242338"/>
    <w:lvl w:ilvl="0" w:tplc="813440F2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2">
    <w:nsid w:val="743B5546"/>
    <w:multiLevelType w:val="multilevel"/>
    <w:tmpl w:val="299CAA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43">
    <w:nsid w:val="757E27F6"/>
    <w:multiLevelType w:val="hybridMultilevel"/>
    <w:tmpl w:val="A78C363C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B222817"/>
    <w:multiLevelType w:val="multilevel"/>
    <w:tmpl w:val="4454BCA8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45">
    <w:nsid w:val="7B930016"/>
    <w:multiLevelType w:val="multilevel"/>
    <w:tmpl w:val="079085F2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280"/>
        </w:tabs>
        <w:ind w:left="8280" w:hanging="1800"/>
      </w:pPr>
      <w:rPr>
        <w:rFonts w:cs="Times New Roman" w:hint="default"/>
      </w:rPr>
    </w:lvl>
  </w:abstractNum>
  <w:abstractNum w:abstractNumId="46">
    <w:nsid w:val="7DED367B"/>
    <w:multiLevelType w:val="hybridMultilevel"/>
    <w:tmpl w:val="B490A25A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7F4420B0"/>
    <w:multiLevelType w:val="multilevel"/>
    <w:tmpl w:val="82F698E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num w:numId="1">
    <w:abstractNumId w:val="23"/>
  </w:num>
  <w:num w:numId="2">
    <w:abstractNumId w:val="45"/>
  </w:num>
  <w:num w:numId="3">
    <w:abstractNumId w:val="34"/>
  </w:num>
  <w:num w:numId="4">
    <w:abstractNumId w:val="33"/>
  </w:num>
  <w:num w:numId="5">
    <w:abstractNumId w:val="36"/>
  </w:num>
  <w:num w:numId="6">
    <w:abstractNumId w:val="19"/>
  </w:num>
  <w:num w:numId="7">
    <w:abstractNumId w:val="17"/>
  </w:num>
  <w:num w:numId="8">
    <w:abstractNumId w:val="38"/>
  </w:num>
  <w:num w:numId="9">
    <w:abstractNumId w:val="12"/>
  </w:num>
  <w:num w:numId="10">
    <w:abstractNumId w:val="8"/>
  </w:num>
  <w:num w:numId="11">
    <w:abstractNumId w:val="22"/>
  </w:num>
  <w:num w:numId="12">
    <w:abstractNumId w:val="37"/>
  </w:num>
  <w:num w:numId="13">
    <w:abstractNumId w:val="42"/>
  </w:num>
  <w:num w:numId="14">
    <w:abstractNumId w:val="7"/>
  </w:num>
  <w:num w:numId="15">
    <w:abstractNumId w:val="15"/>
  </w:num>
  <w:num w:numId="16">
    <w:abstractNumId w:val="2"/>
  </w:num>
  <w:num w:numId="17">
    <w:abstractNumId w:val="27"/>
  </w:num>
  <w:num w:numId="18">
    <w:abstractNumId w:val="32"/>
  </w:num>
  <w:num w:numId="19">
    <w:abstractNumId w:val="14"/>
  </w:num>
  <w:num w:numId="20">
    <w:abstractNumId w:val="29"/>
  </w:num>
  <w:num w:numId="21">
    <w:abstractNumId w:val="40"/>
  </w:num>
  <w:num w:numId="22">
    <w:abstractNumId w:val="44"/>
  </w:num>
  <w:num w:numId="23">
    <w:abstractNumId w:val="6"/>
  </w:num>
  <w:num w:numId="24">
    <w:abstractNumId w:val="31"/>
  </w:num>
  <w:num w:numId="25">
    <w:abstractNumId w:val="10"/>
  </w:num>
  <w:num w:numId="26">
    <w:abstractNumId w:val="25"/>
  </w:num>
  <w:num w:numId="27">
    <w:abstractNumId w:val="1"/>
  </w:num>
  <w:num w:numId="28">
    <w:abstractNumId w:val="21"/>
  </w:num>
  <w:num w:numId="29">
    <w:abstractNumId w:val="46"/>
  </w:num>
  <w:num w:numId="30">
    <w:abstractNumId w:val="43"/>
  </w:num>
  <w:num w:numId="31">
    <w:abstractNumId w:val="39"/>
  </w:num>
  <w:num w:numId="32">
    <w:abstractNumId w:val="24"/>
  </w:num>
  <w:num w:numId="33">
    <w:abstractNumId w:val="9"/>
  </w:num>
  <w:num w:numId="34">
    <w:abstractNumId w:val="20"/>
  </w:num>
  <w:num w:numId="35">
    <w:abstractNumId w:val="26"/>
  </w:num>
  <w:num w:numId="36">
    <w:abstractNumId w:val="4"/>
  </w:num>
  <w:num w:numId="37">
    <w:abstractNumId w:val="47"/>
  </w:num>
  <w:num w:numId="38">
    <w:abstractNumId w:val="35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Cordia New" w:hAnsi="Cordia New" w:cs="Cordia New" w:hint="default"/>
        </w:rPr>
      </w:lvl>
    </w:lvlOverride>
  </w:num>
  <w:num w:numId="39">
    <w:abstractNumId w:val="30"/>
  </w:num>
  <w:num w:numId="40">
    <w:abstractNumId w:val="30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Cordia New" w:hAnsi="Cordia New" w:cs="Cordia New" w:hint="default"/>
        </w:rPr>
      </w:lvl>
    </w:lvlOverride>
  </w:num>
  <w:num w:numId="41">
    <w:abstractNumId w:val="11"/>
  </w:num>
  <w:num w:numId="42">
    <w:abstractNumId w:val="28"/>
    <w:lvlOverride w:ilvl="0">
      <w:lvl w:ilvl="0">
        <w:start w:val="3"/>
        <w:numFmt w:val="decimal"/>
        <w:lvlText w:val="%1."/>
        <w:legacy w:legacy="1" w:legacySpace="0" w:legacyIndent="375"/>
        <w:lvlJc w:val="left"/>
        <w:rPr>
          <w:rFonts w:ascii="Angsana New" w:hAnsi="Angsana New" w:cs="Angsana New" w:hint="default"/>
        </w:rPr>
      </w:lvl>
    </w:lvlOverride>
  </w:num>
  <w:num w:numId="43">
    <w:abstractNumId w:val="16"/>
  </w:num>
  <w:num w:numId="44">
    <w:abstractNumId w:val="5"/>
  </w:num>
  <w:num w:numId="45">
    <w:abstractNumId w:val="13"/>
  </w:num>
  <w:num w:numId="46">
    <w:abstractNumId w:val="3"/>
  </w:num>
  <w:num w:numId="47">
    <w:abstractNumId w:val="18"/>
  </w:num>
  <w:num w:numId="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56D"/>
    <w:rsid w:val="000016A1"/>
    <w:rsid w:val="00003FCA"/>
    <w:rsid w:val="000061B6"/>
    <w:rsid w:val="00006CBC"/>
    <w:rsid w:val="000071CE"/>
    <w:rsid w:val="000071F3"/>
    <w:rsid w:val="00013BD6"/>
    <w:rsid w:val="000174CD"/>
    <w:rsid w:val="00020B0A"/>
    <w:rsid w:val="0002266E"/>
    <w:rsid w:val="000240FB"/>
    <w:rsid w:val="00032CB8"/>
    <w:rsid w:val="00035655"/>
    <w:rsid w:val="0004029B"/>
    <w:rsid w:val="000414E7"/>
    <w:rsid w:val="00042F00"/>
    <w:rsid w:val="00046244"/>
    <w:rsid w:val="0004652E"/>
    <w:rsid w:val="00050A4D"/>
    <w:rsid w:val="00050B95"/>
    <w:rsid w:val="00052447"/>
    <w:rsid w:val="00052896"/>
    <w:rsid w:val="00052C49"/>
    <w:rsid w:val="00053D99"/>
    <w:rsid w:val="00055C69"/>
    <w:rsid w:val="00061721"/>
    <w:rsid w:val="000634D7"/>
    <w:rsid w:val="00065401"/>
    <w:rsid w:val="00067758"/>
    <w:rsid w:val="00071A91"/>
    <w:rsid w:val="0007474A"/>
    <w:rsid w:val="00080B6A"/>
    <w:rsid w:val="00082DC9"/>
    <w:rsid w:val="00084D4F"/>
    <w:rsid w:val="000853E3"/>
    <w:rsid w:val="000853F1"/>
    <w:rsid w:val="000906C4"/>
    <w:rsid w:val="00095EE6"/>
    <w:rsid w:val="00097AE8"/>
    <w:rsid w:val="000A0116"/>
    <w:rsid w:val="000A0E39"/>
    <w:rsid w:val="000A2837"/>
    <w:rsid w:val="000A4FE5"/>
    <w:rsid w:val="000A5162"/>
    <w:rsid w:val="000A5C78"/>
    <w:rsid w:val="000B1F20"/>
    <w:rsid w:val="000B5AA2"/>
    <w:rsid w:val="000B7825"/>
    <w:rsid w:val="000C1118"/>
    <w:rsid w:val="000C3127"/>
    <w:rsid w:val="000D2B3A"/>
    <w:rsid w:val="000D301D"/>
    <w:rsid w:val="000D413E"/>
    <w:rsid w:val="000D5BBA"/>
    <w:rsid w:val="000E02D5"/>
    <w:rsid w:val="000E05B3"/>
    <w:rsid w:val="000E1883"/>
    <w:rsid w:val="000E1DDA"/>
    <w:rsid w:val="000E4B7D"/>
    <w:rsid w:val="000E6A79"/>
    <w:rsid w:val="000E75AB"/>
    <w:rsid w:val="000F0127"/>
    <w:rsid w:val="000F0675"/>
    <w:rsid w:val="000F1D85"/>
    <w:rsid w:val="000F630C"/>
    <w:rsid w:val="000F7169"/>
    <w:rsid w:val="001055F5"/>
    <w:rsid w:val="001077A5"/>
    <w:rsid w:val="00112810"/>
    <w:rsid w:val="001133F7"/>
    <w:rsid w:val="00120172"/>
    <w:rsid w:val="001203DB"/>
    <w:rsid w:val="00121E0D"/>
    <w:rsid w:val="0012346C"/>
    <w:rsid w:val="00126793"/>
    <w:rsid w:val="00132299"/>
    <w:rsid w:val="0013472B"/>
    <w:rsid w:val="00134E23"/>
    <w:rsid w:val="00135192"/>
    <w:rsid w:val="001411DF"/>
    <w:rsid w:val="00145861"/>
    <w:rsid w:val="001460C0"/>
    <w:rsid w:val="00147B7F"/>
    <w:rsid w:val="001556A1"/>
    <w:rsid w:val="00155B97"/>
    <w:rsid w:val="00156F4D"/>
    <w:rsid w:val="00157567"/>
    <w:rsid w:val="0016302E"/>
    <w:rsid w:val="00165565"/>
    <w:rsid w:val="001726AC"/>
    <w:rsid w:val="00173292"/>
    <w:rsid w:val="00180ECD"/>
    <w:rsid w:val="00183A9C"/>
    <w:rsid w:val="00184357"/>
    <w:rsid w:val="00184850"/>
    <w:rsid w:val="00184F7B"/>
    <w:rsid w:val="00187448"/>
    <w:rsid w:val="00191098"/>
    <w:rsid w:val="00191290"/>
    <w:rsid w:val="001912B1"/>
    <w:rsid w:val="00193C71"/>
    <w:rsid w:val="00195123"/>
    <w:rsid w:val="00195792"/>
    <w:rsid w:val="0019784E"/>
    <w:rsid w:val="001A0AD9"/>
    <w:rsid w:val="001A3AD5"/>
    <w:rsid w:val="001A5C53"/>
    <w:rsid w:val="001B0C5F"/>
    <w:rsid w:val="001B1C4B"/>
    <w:rsid w:val="001B363C"/>
    <w:rsid w:val="001B4416"/>
    <w:rsid w:val="001B6DAE"/>
    <w:rsid w:val="001B7D25"/>
    <w:rsid w:val="001B7F61"/>
    <w:rsid w:val="001C07C2"/>
    <w:rsid w:val="001C1B18"/>
    <w:rsid w:val="001C5302"/>
    <w:rsid w:val="001C6479"/>
    <w:rsid w:val="001D4E61"/>
    <w:rsid w:val="001D4FE7"/>
    <w:rsid w:val="001D6C81"/>
    <w:rsid w:val="001D6E3A"/>
    <w:rsid w:val="001D7E5D"/>
    <w:rsid w:val="001F175C"/>
    <w:rsid w:val="001F433B"/>
    <w:rsid w:val="001F5E29"/>
    <w:rsid w:val="001F64B9"/>
    <w:rsid w:val="00215E14"/>
    <w:rsid w:val="00216A36"/>
    <w:rsid w:val="00220CAA"/>
    <w:rsid w:val="00223FB4"/>
    <w:rsid w:val="002265FB"/>
    <w:rsid w:val="00230E0B"/>
    <w:rsid w:val="00231B19"/>
    <w:rsid w:val="002359EA"/>
    <w:rsid w:val="00235C38"/>
    <w:rsid w:val="00237671"/>
    <w:rsid w:val="0024190A"/>
    <w:rsid w:val="002428D4"/>
    <w:rsid w:val="00245F5A"/>
    <w:rsid w:val="002524D9"/>
    <w:rsid w:val="0025492B"/>
    <w:rsid w:val="00255A00"/>
    <w:rsid w:val="00256633"/>
    <w:rsid w:val="00257AA8"/>
    <w:rsid w:val="00264D91"/>
    <w:rsid w:val="00265E09"/>
    <w:rsid w:val="002660E3"/>
    <w:rsid w:val="0026635B"/>
    <w:rsid w:val="002663E6"/>
    <w:rsid w:val="00272650"/>
    <w:rsid w:val="00284193"/>
    <w:rsid w:val="00286AA6"/>
    <w:rsid w:val="002968B0"/>
    <w:rsid w:val="002A4220"/>
    <w:rsid w:val="002A57FA"/>
    <w:rsid w:val="002A5922"/>
    <w:rsid w:val="002B143E"/>
    <w:rsid w:val="002B3030"/>
    <w:rsid w:val="002B440F"/>
    <w:rsid w:val="002B5659"/>
    <w:rsid w:val="002B6730"/>
    <w:rsid w:val="002B6D1B"/>
    <w:rsid w:val="002B7BE1"/>
    <w:rsid w:val="002C2BB9"/>
    <w:rsid w:val="002C35D1"/>
    <w:rsid w:val="002C3924"/>
    <w:rsid w:val="002D10C7"/>
    <w:rsid w:val="002D2B83"/>
    <w:rsid w:val="002D2E7E"/>
    <w:rsid w:val="002D6432"/>
    <w:rsid w:val="002E19F4"/>
    <w:rsid w:val="002E1FFF"/>
    <w:rsid w:val="002E3333"/>
    <w:rsid w:val="002E518B"/>
    <w:rsid w:val="002E7E20"/>
    <w:rsid w:val="002F1059"/>
    <w:rsid w:val="002F1FC3"/>
    <w:rsid w:val="00300C98"/>
    <w:rsid w:val="00301462"/>
    <w:rsid w:val="00304027"/>
    <w:rsid w:val="0030468C"/>
    <w:rsid w:val="00313F96"/>
    <w:rsid w:val="00321CA5"/>
    <w:rsid w:val="00322348"/>
    <w:rsid w:val="00325125"/>
    <w:rsid w:val="00326106"/>
    <w:rsid w:val="003262A1"/>
    <w:rsid w:val="0032643A"/>
    <w:rsid w:val="003312B7"/>
    <w:rsid w:val="00331489"/>
    <w:rsid w:val="00334F59"/>
    <w:rsid w:val="00340621"/>
    <w:rsid w:val="00340F10"/>
    <w:rsid w:val="00342BE9"/>
    <w:rsid w:val="00353731"/>
    <w:rsid w:val="00357318"/>
    <w:rsid w:val="00361D44"/>
    <w:rsid w:val="00361ECF"/>
    <w:rsid w:val="003633C3"/>
    <w:rsid w:val="003678FD"/>
    <w:rsid w:val="00373984"/>
    <w:rsid w:val="0037457F"/>
    <w:rsid w:val="00381A49"/>
    <w:rsid w:val="003833F5"/>
    <w:rsid w:val="00391FD3"/>
    <w:rsid w:val="003926BE"/>
    <w:rsid w:val="003934E8"/>
    <w:rsid w:val="00394061"/>
    <w:rsid w:val="003961E2"/>
    <w:rsid w:val="003A5C72"/>
    <w:rsid w:val="003A6C16"/>
    <w:rsid w:val="003B149C"/>
    <w:rsid w:val="003B4128"/>
    <w:rsid w:val="003B6B29"/>
    <w:rsid w:val="003C46BF"/>
    <w:rsid w:val="003D05D8"/>
    <w:rsid w:val="003D2E59"/>
    <w:rsid w:val="003D3EA4"/>
    <w:rsid w:val="003D4C6A"/>
    <w:rsid w:val="003D566F"/>
    <w:rsid w:val="003E4970"/>
    <w:rsid w:val="003F275F"/>
    <w:rsid w:val="003F5094"/>
    <w:rsid w:val="003F5418"/>
    <w:rsid w:val="00401824"/>
    <w:rsid w:val="0040251A"/>
    <w:rsid w:val="0040358A"/>
    <w:rsid w:val="00403DDA"/>
    <w:rsid w:val="00404376"/>
    <w:rsid w:val="00406E40"/>
    <w:rsid w:val="004143F2"/>
    <w:rsid w:val="004144A5"/>
    <w:rsid w:val="00420DB6"/>
    <w:rsid w:val="004214F5"/>
    <w:rsid w:val="00422440"/>
    <w:rsid w:val="004235F6"/>
    <w:rsid w:val="004267F8"/>
    <w:rsid w:val="004307A4"/>
    <w:rsid w:val="004311A3"/>
    <w:rsid w:val="00431807"/>
    <w:rsid w:val="00432A90"/>
    <w:rsid w:val="00434E6E"/>
    <w:rsid w:val="00437E91"/>
    <w:rsid w:val="0044036C"/>
    <w:rsid w:val="004406B8"/>
    <w:rsid w:val="00440AC9"/>
    <w:rsid w:val="00442936"/>
    <w:rsid w:val="00444BBE"/>
    <w:rsid w:val="00445395"/>
    <w:rsid w:val="0044609F"/>
    <w:rsid w:val="004477CD"/>
    <w:rsid w:val="00451137"/>
    <w:rsid w:val="00451429"/>
    <w:rsid w:val="00454F30"/>
    <w:rsid w:val="004605AA"/>
    <w:rsid w:val="00460FBB"/>
    <w:rsid w:val="004662A1"/>
    <w:rsid w:val="00467ADC"/>
    <w:rsid w:val="00477806"/>
    <w:rsid w:val="00481D7C"/>
    <w:rsid w:val="00483480"/>
    <w:rsid w:val="0048348F"/>
    <w:rsid w:val="00486B21"/>
    <w:rsid w:val="00487804"/>
    <w:rsid w:val="00487CDB"/>
    <w:rsid w:val="00487EEB"/>
    <w:rsid w:val="0049234D"/>
    <w:rsid w:val="00492A18"/>
    <w:rsid w:val="00492CF2"/>
    <w:rsid w:val="00492DF7"/>
    <w:rsid w:val="00497816"/>
    <w:rsid w:val="004A0BD4"/>
    <w:rsid w:val="004A46D1"/>
    <w:rsid w:val="004A4D72"/>
    <w:rsid w:val="004A5B13"/>
    <w:rsid w:val="004A7117"/>
    <w:rsid w:val="004B2DAD"/>
    <w:rsid w:val="004B5609"/>
    <w:rsid w:val="004B7E9D"/>
    <w:rsid w:val="004C1B3D"/>
    <w:rsid w:val="004C62AB"/>
    <w:rsid w:val="004D2462"/>
    <w:rsid w:val="004D37E5"/>
    <w:rsid w:val="004E09AC"/>
    <w:rsid w:val="004E0BC3"/>
    <w:rsid w:val="004E3871"/>
    <w:rsid w:val="004E51FC"/>
    <w:rsid w:val="004F30B5"/>
    <w:rsid w:val="004F36CC"/>
    <w:rsid w:val="00500EE1"/>
    <w:rsid w:val="00502979"/>
    <w:rsid w:val="00503B16"/>
    <w:rsid w:val="0050567B"/>
    <w:rsid w:val="00505B98"/>
    <w:rsid w:val="00507A17"/>
    <w:rsid w:val="00510E85"/>
    <w:rsid w:val="00511D59"/>
    <w:rsid w:val="0052081A"/>
    <w:rsid w:val="00520E70"/>
    <w:rsid w:val="00522766"/>
    <w:rsid w:val="00523053"/>
    <w:rsid w:val="00523282"/>
    <w:rsid w:val="00525185"/>
    <w:rsid w:val="0052610A"/>
    <w:rsid w:val="0053554F"/>
    <w:rsid w:val="00537B46"/>
    <w:rsid w:val="005428EA"/>
    <w:rsid w:val="00543DCA"/>
    <w:rsid w:val="00547CCB"/>
    <w:rsid w:val="0056509C"/>
    <w:rsid w:val="00565E54"/>
    <w:rsid w:val="00567AED"/>
    <w:rsid w:val="005710C0"/>
    <w:rsid w:val="0057250C"/>
    <w:rsid w:val="00575C2B"/>
    <w:rsid w:val="00576792"/>
    <w:rsid w:val="00576DC0"/>
    <w:rsid w:val="005826AF"/>
    <w:rsid w:val="00582863"/>
    <w:rsid w:val="00582D51"/>
    <w:rsid w:val="00583F72"/>
    <w:rsid w:val="00585155"/>
    <w:rsid w:val="00593368"/>
    <w:rsid w:val="0059600F"/>
    <w:rsid w:val="005A013F"/>
    <w:rsid w:val="005A20D8"/>
    <w:rsid w:val="005A2C74"/>
    <w:rsid w:val="005B289E"/>
    <w:rsid w:val="005C0FD7"/>
    <w:rsid w:val="005C1522"/>
    <w:rsid w:val="005C243C"/>
    <w:rsid w:val="005C5571"/>
    <w:rsid w:val="005C5FE9"/>
    <w:rsid w:val="005D3F96"/>
    <w:rsid w:val="005D6DE1"/>
    <w:rsid w:val="005D7405"/>
    <w:rsid w:val="005E05AF"/>
    <w:rsid w:val="005E31A7"/>
    <w:rsid w:val="005E3F44"/>
    <w:rsid w:val="005E556D"/>
    <w:rsid w:val="005E57E8"/>
    <w:rsid w:val="005F0277"/>
    <w:rsid w:val="005F2C39"/>
    <w:rsid w:val="005F6FD6"/>
    <w:rsid w:val="006046B3"/>
    <w:rsid w:val="00607B5A"/>
    <w:rsid w:val="006113CB"/>
    <w:rsid w:val="00614281"/>
    <w:rsid w:val="006214C6"/>
    <w:rsid w:val="006250DE"/>
    <w:rsid w:val="00627728"/>
    <w:rsid w:val="00627C2E"/>
    <w:rsid w:val="00631B62"/>
    <w:rsid w:val="006348C1"/>
    <w:rsid w:val="006357C9"/>
    <w:rsid w:val="006359F4"/>
    <w:rsid w:val="00641923"/>
    <w:rsid w:val="00641BC9"/>
    <w:rsid w:val="00642E27"/>
    <w:rsid w:val="00643DE9"/>
    <w:rsid w:val="0064464A"/>
    <w:rsid w:val="006463E9"/>
    <w:rsid w:val="0065103D"/>
    <w:rsid w:val="006545F9"/>
    <w:rsid w:val="006553A3"/>
    <w:rsid w:val="0065554A"/>
    <w:rsid w:val="00655B27"/>
    <w:rsid w:val="006570F4"/>
    <w:rsid w:val="0067209E"/>
    <w:rsid w:val="0067218F"/>
    <w:rsid w:val="006742E7"/>
    <w:rsid w:val="006772DA"/>
    <w:rsid w:val="006803F4"/>
    <w:rsid w:val="006845E4"/>
    <w:rsid w:val="00684DD2"/>
    <w:rsid w:val="00686482"/>
    <w:rsid w:val="00690657"/>
    <w:rsid w:val="00691348"/>
    <w:rsid w:val="006A1A15"/>
    <w:rsid w:val="006A1E0C"/>
    <w:rsid w:val="006A4512"/>
    <w:rsid w:val="006A48AC"/>
    <w:rsid w:val="006A4C0E"/>
    <w:rsid w:val="006A68C4"/>
    <w:rsid w:val="006B23D6"/>
    <w:rsid w:val="006B2917"/>
    <w:rsid w:val="006B2B05"/>
    <w:rsid w:val="006B2FC5"/>
    <w:rsid w:val="006B5835"/>
    <w:rsid w:val="006B6DC6"/>
    <w:rsid w:val="006C4CD7"/>
    <w:rsid w:val="006C7D22"/>
    <w:rsid w:val="006D0A93"/>
    <w:rsid w:val="006D0ACC"/>
    <w:rsid w:val="006D6DDC"/>
    <w:rsid w:val="006E116B"/>
    <w:rsid w:val="006E3307"/>
    <w:rsid w:val="006E4B38"/>
    <w:rsid w:val="006E6DE9"/>
    <w:rsid w:val="006F080B"/>
    <w:rsid w:val="006F2B91"/>
    <w:rsid w:val="007009EC"/>
    <w:rsid w:val="0070449E"/>
    <w:rsid w:val="0070629B"/>
    <w:rsid w:val="007109DE"/>
    <w:rsid w:val="00713343"/>
    <w:rsid w:val="00713399"/>
    <w:rsid w:val="0072007B"/>
    <w:rsid w:val="007234C8"/>
    <w:rsid w:val="0072439A"/>
    <w:rsid w:val="00726163"/>
    <w:rsid w:val="00726813"/>
    <w:rsid w:val="00727EC3"/>
    <w:rsid w:val="0073110D"/>
    <w:rsid w:val="00733F74"/>
    <w:rsid w:val="0073464C"/>
    <w:rsid w:val="0073477C"/>
    <w:rsid w:val="00736728"/>
    <w:rsid w:val="007377F6"/>
    <w:rsid w:val="00740DCA"/>
    <w:rsid w:val="00741C6D"/>
    <w:rsid w:val="00741EDC"/>
    <w:rsid w:val="007433D5"/>
    <w:rsid w:val="00750CEA"/>
    <w:rsid w:val="00754044"/>
    <w:rsid w:val="007546C1"/>
    <w:rsid w:val="007569BB"/>
    <w:rsid w:val="0076178D"/>
    <w:rsid w:val="00763F04"/>
    <w:rsid w:val="00765DA0"/>
    <w:rsid w:val="0076680E"/>
    <w:rsid w:val="00767897"/>
    <w:rsid w:val="00767DC8"/>
    <w:rsid w:val="0077209A"/>
    <w:rsid w:val="00785343"/>
    <w:rsid w:val="00785B18"/>
    <w:rsid w:val="00787110"/>
    <w:rsid w:val="00787EC4"/>
    <w:rsid w:val="00790194"/>
    <w:rsid w:val="00791BA0"/>
    <w:rsid w:val="00792D6E"/>
    <w:rsid w:val="00797A65"/>
    <w:rsid w:val="00797C79"/>
    <w:rsid w:val="007A03FB"/>
    <w:rsid w:val="007A78CC"/>
    <w:rsid w:val="007B7BDD"/>
    <w:rsid w:val="007C002D"/>
    <w:rsid w:val="007C0D0D"/>
    <w:rsid w:val="007D0C79"/>
    <w:rsid w:val="007D14BF"/>
    <w:rsid w:val="007D1FAC"/>
    <w:rsid w:val="007D3FE4"/>
    <w:rsid w:val="007D6235"/>
    <w:rsid w:val="007E6375"/>
    <w:rsid w:val="007E690F"/>
    <w:rsid w:val="007F633C"/>
    <w:rsid w:val="007F67E4"/>
    <w:rsid w:val="0080388C"/>
    <w:rsid w:val="00804446"/>
    <w:rsid w:val="008044A9"/>
    <w:rsid w:val="0080483D"/>
    <w:rsid w:val="00807DA4"/>
    <w:rsid w:val="008107C8"/>
    <w:rsid w:val="00810CE7"/>
    <w:rsid w:val="00811C5A"/>
    <w:rsid w:val="00813CD4"/>
    <w:rsid w:val="008232B3"/>
    <w:rsid w:val="008236AA"/>
    <w:rsid w:val="008255E7"/>
    <w:rsid w:val="00837EB7"/>
    <w:rsid w:val="008436BB"/>
    <w:rsid w:val="00843AE0"/>
    <w:rsid w:val="008445F3"/>
    <w:rsid w:val="00845350"/>
    <w:rsid w:val="008469CE"/>
    <w:rsid w:val="00846B1F"/>
    <w:rsid w:val="0085122F"/>
    <w:rsid w:val="00851DEA"/>
    <w:rsid w:val="00853FA7"/>
    <w:rsid w:val="00855ED8"/>
    <w:rsid w:val="00861DCE"/>
    <w:rsid w:val="00872DB7"/>
    <w:rsid w:val="00875D1B"/>
    <w:rsid w:val="0088310A"/>
    <w:rsid w:val="00883450"/>
    <w:rsid w:val="00885702"/>
    <w:rsid w:val="00885C79"/>
    <w:rsid w:val="00885F1C"/>
    <w:rsid w:val="00894198"/>
    <w:rsid w:val="008943D3"/>
    <w:rsid w:val="00895437"/>
    <w:rsid w:val="00895750"/>
    <w:rsid w:val="00896CE7"/>
    <w:rsid w:val="00896FD8"/>
    <w:rsid w:val="008A457D"/>
    <w:rsid w:val="008A501F"/>
    <w:rsid w:val="008A7A2D"/>
    <w:rsid w:val="008B1A7D"/>
    <w:rsid w:val="008B260A"/>
    <w:rsid w:val="008B7357"/>
    <w:rsid w:val="008C4C88"/>
    <w:rsid w:val="008C75DC"/>
    <w:rsid w:val="008D7C13"/>
    <w:rsid w:val="008E31F7"/>
    <w:rsid w:val="008E3B96"/>
    <w:rsid w:val="008E3C91"/>
    <w:rsid w:val="008E5280"/>
    <w:rsid w:val="008E69F6"/>
    <w:rsid w:val="008E6D65"/>
    <w:rsid w:val="008F0920"/>
    <w:rsid w:val="008F439E"/>
    <w:rsid w:val="008F4622"/>
    <w:rsid w:val="008F5ABD"/>
    <w:rsid w:val="008F5D53"/>
    <w:rsid w:val="008F7F41"/>
    <w:rsid w:val="00901E35"/>
    <w:rsid w:val="00901EAD"/>
    <w:rsid w:val="009040C3"/>
    <w:rsid w:val="00906A73"/>
    <w:rsid w:val="009125B0"/>
    <w:rsid w:val="00914025"/>
    <w:rsid w:val="009214F6"/>
    <w:rsid w:val="00923E6E"/>
    <w:rsid w:val="0092585D"/>
    <w:rsid w:val="009308B4"/>
    <w:rsid w:val="00932C32"/>
    <w:rsid w:val="00934B94"/>
    <w:rsid w:val="00937999"/>
    <w:rsid w:val="009401CD"/>
    <w:rsid w:val="00946546"/>
    <w:rsid w:val="009516FA"/>
    <w:rsid w:val="00953756"/>
    <w:rsid w:val="009540C2"/>
    <w:rsid w:val="00961727"/>
    <w:rsid w:val="00963B23"/>
    <w:rsid w:val="00963BB9"/>
    <w:rsid w:val="00966B4A"/>
    <w:rsid w:val="0097083E"/>
    <w:rsid w:val="00970A3E"/>
    <w:rsid w:val="009736F8"/>
    <w:rsid w:val="00973E11"/>
    <w:rsid w:val="009749E8"/>
    <w:rsid w:val="00976528"/>
    <w:rsid w:val="00980483"/>
    <w:rsid w:val="0098420D"/>
    <w:rsid w:val="00985FEC"/>
    <w:rsid w:val="0098704F"/>
    <w:rsid w:val="009879F8"/>
    <w:rsid w:val="00990677"/>
    <w:rsid w:val="0099148B"/>
    <w:rsid w:val="009918D2"/>
    <w:rsid w:val="0099497B"/>
    <w:rsid w:val="009978CE"/>
    <w:rsid w:val="009A4D6A"/>
    <w:rsid w:val="009A7173"/>
    <w:rsid w:val="009A728B"/>
    <w:rsid w:val="009B1295"/>
    <w:rsid w:val="009B17C0"/>
    <w:rsid w:val="009B2051"/>
    <w:rsid w:val="009B21F8"/>
    <w:rsid w:val="009B2F06"/>
    <w:rsid w:val="009B4FC7"/>
    <w:rsid w:val="009B5BAF"/>
    <w:rsid w:val="009B5FF5"/>
    <w:rsid w:val="009B6366"/>
    <w:rsid w:val="009C048D"/>
    <w:rsid w:val="009C312E"/>
    <w:rsid w:val="009C324A"/>
    <w:rsid w:val="009C43B3"/>
    <w:rsid w:val="009C6043"/>
    <w:rsid w:val="009C6777"/>
    <w:rsid w:val="009C6DD9"/>
    <w:rsid w:val="009D59D1"/>
    <w:rsid w:val="009D5F1E"/>
    <w:rsid w:val="009D700A"/>
    <w:rsid w:val="009E15D2"/>
    <w:rsid w:val="009E732A"/>
    <w:rsid w:val="009F0BD2"/>
    <w:rsid w:val="009F0EE1"/>
    <w:rsid w:val="009F15CA"/>
    <w:rsid w:val="009F436A"/>
    <w:rsid w:val="009F5FC6"/>
    <w:rsid w:val="00A00123"/>
    <w:rsid w:val="00A01682"/>
    <w:rsid w:val="00A02C6D"/>
    <w:rsid w:val="00A031FA"/>
    <w:rsid w:val="00A04743"/>
    <w:rsid w:val="00A04ACC"/>
    <w:rsid w:val="00A10BDD"/>
    <w:rsid w:val="00A10C61"/>
    <w:rsid w:val="00A11E99"/>
    <w:rsid w:val="00A140EA"/>
    <w:rsid w:val="00A15166"/>
    <w:rsid w:val="00A163DD"/>
    <w:rsid w:val="00A16581"/>
    <w:rsid w:val="00A21E41"/>
    <w:rsid w:val="00A226E6"/>
    <w:rsid w:val="00A23E49"/>
    <w:rsid w:val="00A2495F"/>
    <w:rsid w:val="00A24D11"/>
    <w:rsid w:val="00A27D0B"/>
    <w:rsid w:val="00A32288"/>
    <w:rsid w:val="00A32BA4"/>
    <w:rsid w:val="00A32BE1"/>
    <w:rsid w:val="00A3314A"/>
    <w:rsid w:val="00A3413E"/>
    <w:rsid w:val="00A35FD6"/>
    <w:rsid w:val="00A3798B"/>
    <w:rsid w:val="00A414D0"/>
    <w:rsid w:val="00A47ACA"/>
    <w:rsid w:val="00A5042D"/>
    <w:rsid w:val="00A5228E"/>
    <w:rsid w:val="00A52DC3"/>
    <w:rsid w:val="00A53938"/>
    <w:rsid w:val="00A54528"/>
    <w:rsid w:val="00A55F0C"/>
    <w:rsid w:val="00A57352"/>
    <w:rsid w:val="00A608EC"/>
    <w:rsid w:val="00A63320"/>
    <w:rsid w:val="00A63750"/>
    <w:rsid w:val="00A65225"/>
    <w:rsid w:val="00A73CBC"/>
    <w:rsid w:val="00A74FDB"/>
    <w:rsid w:val="00A760C6"/>
    <w:rsid w:val="00A80A48"/>
    <w:rsid w:val="00A84009"/>
    <w:rsid w:val="00A90284"/>
    <w:rsid w:val="00A91705"/>
    <w:rsid w:val="00AA1B1D"/>
    <w:rsid w:val="00AA326B"/>
    <w:rsid w:val="00AA40E9"/>
    <w:rsid w:val="00AA542F"/>
    <w:rsid w:val="00AA78A9"/>
    <w:rsid w:val="00AA792D"/>
    <w:rsid w:val="00AB1702"/>
    <w:rsid w:val="00AB2A39"/>
    <w:rsid w:val="00AB4A16"/>
    <w:rsid w:val="00AB50C5"/>
    <w:rsid w:val="00AB6030"/>
    <w:rsid w:val="00AC004F"/>
    <w:rsid w:val="00AC0456"/>
    <w:rsid w:val="00AC058A"/>
    <w:rsid w:val="00AC1DBB"/>
    <w:rsid w:val="00AC3E8B"/>
    <w:rsid w:val="00AC5833"/>
    <w:rsid w:val="00AD3EC6"/>
    <w:rsid w:val="00AD5B97"/>
    <w:rsid w:val="00AD6636"/>
    <w:rsid w:val="00AE3FD2"/>
    <w:rsid w:val="00AE53FD"/>
    <w:rsid w:val="00AE6129"/>
    <w:rsid w:val="00AE74D9"/>
    <w:rsid w:val="00AE77F6"/>
    <w:rsid w:val="00AF0152"/>
    <w:rsid w:val="00AF086C"/>
    <w:rsid w:val="00AF0D74"/>
    <w:rsid w:val="00AF4696"/>
    <w:rsid w:val="00AF6493"/>
    <w:rsid w:val="00B01529"/>
    <w:rsid w:val="00B01862"/>
    <w:rsid w:val="00B023D1"/>
    <w:rsid w:val="00B02B9F"/>
    <w:rsid w:val="00B04087"/>
    <w:rsid w:val="00B043F1"/>
    <w:rsid w:val="00B04F59"/>
    <w:rsid w:val="00B059B4"/>
    <w:rsid w:val="00B05CF2"/>
    <w:rsid w:val="00B06C85"/>
    <w:rsid w:val="00B121F6"/>
    <w:rsid w:val="00B21034"/>
    <w:rsid w:val="00B24FDE"/>
    <w:rsid w:val="00B315A7"/>
    <w:rsid w:val="00B3171D"/>
    <w:rsid w:val="00B3209A"/>
    <w:rsid w:val="00B32AEE"/>
    <w:rsid w:val="00B34B5C"/>
    <w:rsid w:val="00B376DB"/>
    <w:rsid w:val="00B415C3"/>
    <w:rsid w:val="00B44702"/>
    <w:rsid w:val="00B50B23"/>
    <w:rsid w:val="00B57557"/>
    <w:rsid w:val="00B61D5C"/>
    <w:rsid w:val="00B62F32"/>
    <w:rsid w:val="00B636D6"/>
    <w:rsid w:val="00B64ED7"/>
    <w:rsid w:val="00B67F86"/>
    <w:rsid w:val="00B7064B"/>
    <w:rsid w:val="00B7264E"/>
    <w:rsid w:val="00B7438D"/>
    <w:rsid w:val="00B769B2"/>
    <w:rsid w:val="00B80C2E"/>
    <w:rsid w:val="00B8578C"/>
    <w:rsid w:val="00B86B6B"/>
    <w:rsid w:val="00B922D3"/>
    <w:rsid w:val="00B9581B"/>
    <w:rsid w:val="00B9712C"/>
    <w:rsid w:val="00BA0532"/>
    <w:rsid w:val="00BA09B7"/>
    <w:rsid w:val="00BA55BB"/>
    <w:rsid w:val="00BA5CE7"/>
    <w:rsid w:val="00BB29F1"/>
    <w:rsid w:val="00BB460B"/>
    <w:rsid w:val="00BC1413"/>
    <w:rsid w:val="00BC6A2D"/>
    <w:rsid w:val="00BC7C95"/>
    <w:rsid w:val="00BD252A"/>
    <w:rsid w:val="00BD2AA5"/>
    <w:rsid w:val="00BD7ECB"/>
    <w:rsid w:val="00BE0DCC"/>
    <w:rsid w:val="00BE1313"/>
    <w:rsid w:val="00BE14EF"/>
    <w:rsid w:val="00BE1D24"/>
    <w:rsid w:val="00BE4121"/>
    <w:rsid w:val="00BE7145"/>
    <w:rsid w:val="00BE7BC1"/>
    <w:rsid w:val="00BF1D1D"/>
    <w:rsid w:val="00BF4BE9"/>
    <w:rsid w:val="00BF5BA4"/>
    <w:rsid w:val="00C00A3F"/>
    <w:rsid w:val="00C04599"/>
    <w:rsid w:val="00C0701E"/>
    <w:rsid w:val="00C07506"/>
    <w:rsid w:val="00C11137"/>
    <w:rsid w:val="00C162BC"/>
    <w:rsid w:val="00C172EF"/>
    <w:rsid w:val="00C20EEE"/>
    <w:rsid w:val="00C27873"/>
    <w:rsid w:val="00C31562"/>
    <w:rsid w:val="00C34509"/>
    <w:rsid w:val="00C355FC"/>
    <w:rsid w:val="00C3612D"/>
    <w:rsid w:val="00C40E23"/>
    <w:rsid w:val="00C4452A"/>
    <w:rsid w:val="00C456BF"/>
    <w:rsid w:val="00C45CDB"/>
    <w:rsid w:val="00C463B5"/>
    <w:rsid w:val="00C47568"/>
    <w:rsid w:val="00C50A3F"/>
    <w:rsid w:val="00C55708"/>
    <w:rsid w:val="00C6185A"/>
    <w:rsid w:val="00C61E1F"/>
    <w:rsid w:val="00C6265A"/>
    <w:rsid w:val="00C67E34"/>
    <w:rsid w:val="00C70BF1"/>
    <w:rsid w:val="00C71ED2"/>
    <w:rsid w:val="00C72B78"/>
    <w:rsid w:val="00C744A0"/>
    <w:rsid w:val="00C74D3D"/>
    <w:rsid w:val="00C77791"/>
    <w:rsid w:val="00C85F37"/>
    <w:rsid w:val="00C86461"/>
    <w:rsid w:val="00C9339E"/>
    <w:rsid w:val="00C9359C"/>
    <w:rsid w:val="00C9394E"/>
    <w:rsid w:val="00CA01C3"/>
    <w:rsid w:val="00CA0257"/>
    <w:rsid w:val="00CA194B"/>
    <w:rsid w:val="00CA1CC8"/>
    <w:rsid w:val="00CA379D"/>
    <w:rsid w:val="00CA40F6"/>
    <w:rsid w:val="00CA74D9"/>
    <w:rsid w:val="00CB06E8"/>
    <w:rsid w:val="00CB6944"/>
    <w:rsid w:val="00CB72E2"/>
    <w:rsid w:val="00CC114D"/>
    <w:rsid w:val="00CC2926"/>
    <w:rsid w:val="00CD16A8"/>
    <w:rsid w:val="00CD1CBA"/>
    <w:rsid w:val="00CD3E5D"/>
    <w:rsid w:val="00CD66D1"/>
    <w:rsid w:val="00CE29D0"/>
    <w:rsid w:val="00CE3442"/>
    <w:rsid w:val="00CE682F"/>
    <w:rsid w:val="00CE6927"/>
    <w:rsid w:val="00CE7051"/>
    <w:rsid w:val="00CE7718"/>
    <w:rsid w:val="00CF3904"/>
    <w:rsid w:val="00CF3A12"/>
    <w:rsid w:val="00CF4FAB"/>
    <w:rsid w:val="00CF5E3D"/>
    <w:rsid w:val="00CF6759"/>
    <w:rsid w:val="00D000B5"/>
    <w:rsid w:val="00D00AB5"/>
    <w:rsid w:val="00D03DFC"/>
    <w:rsid w:val="00D108E2"/>
    <w:rsid w:val="00D123A8"/>
    <w:rsid w:val="00D12DBE"/>
    <w:rsid w:val="00D154C3"/>
    <w:rsid w:val="00D1707B"/>
    <w:rsid w:val="00D179FE"/>
    <w:rsid w:val="00D21645"/>
    <w:rsid w:val="00D25F81"/>
    <w:rsid w:val="00D31089"/>
    <w:rsid w:val="00D350B5"/>
    <w:rsid w:val="00D362AC"/>
    <w:rsid w:val="00D36577"/>
    <w:rsid w:val="00D3705C"/>
    <w:rsid w:val="00D3786D"/>
    <w:rsid w:val="00D40122"/>
    <w:rsid w:val="00D63F09"/>
    <w:rsid w:val="00D66CB7"/>
    <w:rsid w:val="00D67E2A"/>
    <w:rsid w:val="00D71897"/>
    <w:rsid w:val="00D73322"/>
    <w:rsid w:val="00D73822"/>
    <w:rsid w:val="00D77229"/>
    <w:rsid w:val="00D77CE2"/>
    <w:rsid w:val="00D8002F"/>
    <w:rsid w:val="00D879C6"/>
    <w:rsid w:val="00D9437A"/>
    <w:rsid w:val="00DA1D18"/>
    <w:rsid w:val="00DA65C3"/>
    <w:rsid w:val="00DB1C03"/>
    <w:rsid w:val="00DB2C49"/>
    <w:rsid w:val="00DB3A30"/>
    <w:rsid w:val="00DB4618"/>
    <w:rsid w:val="00DB5B9F"/>
    <w:rsid w:val="00DB73C2"/>
    <w:rsid w:val="00DC6C30"/>
    <w:rsid w:val="00DD0C2D"/>
    <w:rsid w:val="00DE13A1"/>
    <w:rsid w:val="00DF1C27"/>
    <w:rsid w:val="00DF2BEE"/>
    <w:rsid w:val="00DF3931"/>
    <w:rsid w:val="00E01B28"/>
    <w:rsid w:val="00E01F91"/>
    <w:rsid w:val="00E04A1A"/>
    <w:rsid w:val="00E065C7"/>
    <w:rsid w:val="00E06EBB"/>
    <w:rsid w:val="00E10809"/>
    <w:rsid w:val="00E1492A"/>
    <w:rsid w:val="00E14BC0"/>
    <w:rsid w:val="00E1573D"/>
    <w:rsid w:val="00E15CFA"/>
    <w:rsid w:val="00E17675"/>
    <w:rsid w:val="00E20DE1"/>
    <w:rsid w:val="00E22842"/>
    <w:rsid w:val="00E23D77"/>
    <w:rsid w:val="00E2407F"/>
    <w:rsid w:val="00E258FA"/>
    <w:rsid w:val="00E27B23"/>
    <w:rsid w:val="00E3046B"/>
    <w:rsid w:val="00E5132A"/>
    <w:rsid w:val="00E52BED"/>
    <w:rsid w:val="00E5561D"/>
    <w:rsid w:val="00E57AA8"/>
    <w:rsid w:val="00E60BBB"/>
    <w:rsid w:val="00E61000"/>
    <w:rsid w:val="00E62FF9"/>
    <w:rsid w:val="00E633CC"/>
    <w:rsid w:val="00E73539"/>
    <w:rsid w:val="00E7542B"/>
    <w:rsid w:val="00E7682D"/>
    <w:rsid w:val="00E776EA"/>
    <w:rsid w:val="00E802DF"/>
    <w:rsid w:val="00E82680"/>
    <w:rsid w:val="00EA0DF4"/>
    <w:rsid w:val="00EA2422"/>
    <w:rsid w:val="00EA351C"/>
    <w:rsid w:val="00EA6AB3"/>
    <w:rsid w:val="00EA6CAA"/>
    <w:rsid w:val="00EB6208"/>
    <w:rsid w:val="00EB68CE"/>
    <w:rsid w:val="00EC0AD9"/>
    <w:rsid w:val="00EC2005"/>
    <w:rsid w:val="00EC2D47"/>
    <w:rsid w:val="00EC7EEB"/>
    <w:rsid w:val="00ED5037"/>
    <w:rsid w:val="00ED5264"/>
    <w:rsid w:val="00EE41BC"/>
    <w:rsid w:val="00EF1E85"/>
    <w:rsid w:val="00EF37E4"/>
    <w:rsid w:val="00EF6794"/>
    <w:rsid w:val="00F02AC7"/>
    <w:rsid w:val="00F031D2"/>
    <w:rsid w:val="00F04B07"/>
    <w:rsid w:val="00F07A9F"/>
    <w:rsid w:val="00F20CC0"/>
    <w:rsid w:val="00F24DBF"/>
    <w:rsid w:val="00F260F8"/>
    <w:rsid w:val="00F3204F"/>
    <w:rsid w:val="00F3369A"/>
    <w:rsid w:val="00F344AF"/>
    <w:rsid w:val="00F427B0"/>
    <w:rsid w:val="00F445FE"/>
    <w:rsid w:val="00F45E3B"/>
    <w:rsid w:val="00F47A81"/>
    <w:rsid w:val="00F47C2F"/>
    <w:rsid w:val="00F57BDC"/>
    <w:rsid w:val="00F63554"/>
    <w:rsid w:val="00F64016"/>
    <w:rsid w:val="00F64751"/>
    <w:rsid w:val="00F653A1"/>
    <w:rsid w:val="00F66187"/>
    <w:rsid w:val="00F678C3"/>
    <w:rsid w:val="00F67DE8"/>
    <w:rsid w:val="00F70461"/>
    <w:rsid w:val="00F70957"/>
    <w:rsid w:val="00F7468D"/>
    <w:rsid w:val="00F7511B"/>
    <w:rsid w:val="00F77809"/>
    <w:rsid w:val="00F77815"/>
    <w:rsid w:val="00F80EDE"/>
    <w:rsid w:val="00F81EA4"/>
    <w:rsid w:val="00F823E4"/>
    <w:rsid w:val="00F840BE"/>
    <w:rsid w:val="00F845B0"/>
    <w:rsid w:val="00F861BF"/>
    <w:rsid w:val="00F92A95"/>
    <w:rsid w:val="00F92B45"/>
    <w:rsid w:val="00F94D8B"/>
    <w:rsid w:val="00F96203"/>
    <w:rsid w:val="00F97D64"/>
    <w:rsid w:val="00FA10D9"/>
    <w:rsid w:val="00FA269E"/>
    <w:rsid w:val="00FA431E"/>
    <w:rsid w:val="00FB1F2D"/>
    <w:rsid w:val="00FB2D4E"/>
    <w:rsid w:val="00FB38A8"/>
    <w:rsid w:val="00FB4055"/>
    <w:rsid w:val="00FB7A61"/>
    <w:rsid w:val="00FC2E9B"/>
    <w:rsid w:val="00FD035A"/>
    <w:rsid w:val="00FD23C9"/>
    <w:rsid w:val="00FD7D36"/>
    <w:rsid w:val="00FE0315"/>
    <w:rsid w:val="00FE193A"/>
    <w:rsid w:val="00FE2D84"/>
    <w:rsid w:val="00FE3D92"/>
    <w:rsid w:val="00FE440B"/>
    <w:rsid w:val="00FE4BA3"/>
    <w:rsid w:val="00FF05BD"/>
    <w:rsid w:val="00FF38E3"/>
    <w:rsid w:val="00FF42CB"/>
    <w:rsid w:val="00FF699C"/>
    <w:rsid w:val="00FF7A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32299"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uiPriority w:val="99"/>
    <w:qFormat/>
    <w:rsid w:val="00132299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132299"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link w:val="40"/>
    <w:uiPriority w:val="99"/>
    <w:qFormat/>
    <w:rsid w:val="00132299"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132299"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link w:val="60"/>
    <w:uiPriority w:val="99"/>
    <w:qFormat/>
    <w:rsid w:val="00132299"/>
    <w:pPr>
      <w:keepNext/>
      <w:jc w:val="center"/>
      <w:outlineLvl w:val="5"/>
    </w:pPr>
    <w:rPr>
      <w:rFonts w:ascii="AngsanaUPC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uiPriority w:val="99"/>
    <w:qFormat/>
    <w:rsid w:val="00132299"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basedOn w:val="a"/>
    <w:next w:val="a"/>
    <w:link w:val="80"/>
    <w:uiPriority w:val="99"/>
    <w:qFormat/>
    <w:rsid w:val="00132299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rsid w:val="00132299"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ฟอนต์ของย่อหน้าเริ่มต้น1"/>
    <w:uiPriority w:val="99"/>
    <w:semiHidden/>
    <w:rsid w:val="00132299"/>
  </w:style>
  <w:style w:type="character" w:customStyle="1" w:styleId="10">
    <w:name w:val="หัวเรื่อง 1 อักขระ"/>
    <w:link w:val="1"/>
    <w:uiPriority w:val="9"/>
    <w:locked/>
    <w:rsid w:val="00132299"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sid w:val="00132299"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sid w:val="00132299"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sid w:val="00132299"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sid w:val="00132299"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sid w:val="00132299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sid w:val="00132299"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sid w:val="00132299"/>
    <w:rPr>
      <w:rFonts w:ascii="Cambria" w:eastAsia="Times New Roman" w:hAnsi="Cambria" w:cs="Angsana New"/>
    </w:rPr>
  </w:style>
  <w:style w:type="paragraph" w:styleId="a3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4">
    <w:name w:val="Body Text"/>
    <w:basedOn w:val="a"/>
    <w:link w:val="a5"/>
    <w:uiPriority w:val="99"/>
    <w:rsid w:val="00132299"/>
    <w:rPr>
      <w:rFonts w:ascii="AngsanaUPC" w:hAnsi="AngsanaUPC" w:cs="AngsanaUPC"/>
      <w:sz w:val="32"/>
      <w:szCs w:val="32"/>
      <w:lang w:eastAsia="th-TH"/>
    </w:rPr>
  </w:style>
  <w:style w:type="character" w:customStyle="1" w:styleId="a5">
    <w:name w:val="เนื้อความ อักขระ"/>
    <w:link w:val="a4"/>
    <w:uiPriority w:val="99"/>
    <w:semiHidden/>
    <w:locked/>
    <w:rsid w:val="00132299"/>
    <w:rPr>
      <w:rFonts w:eastAsia="Times New Roman" w:cs="Times New Roman"/>
      <w:sz w:val="35"/>
      <w:szCs w:val="35"/>
    </w:rPr>
  </w:style>
  <w:style w:type="paragraph" w:styleId="a6">
    <w:name w:val="Body Text Indent"/>
    <w:basedOn w:val="a"/>
    <w:link w:val="a7"/>
    <w:uiPriority w:val="99"/>
    <w:rsid w:val="00132299"/>
    <w:pPr>
      <w:ind w:firstLine="720"/>
    </w:pPr>
    <w:rPr>
      <w:sz w:val="32"/>
      <w:szCs w:val="32"/>
    </w:rPr>
  </w:style>
  <w:style w:type="character" w:customStyle="1" w:styleId="a7">
    <w:name w:val="การเยื้องเนื้อความ อักขระ"/>
    <w:link w:val="a6"/>
    <w:uiPriority w:val="99"/>
    <w:semiHidden/>
    <w:locked/>
    <w:rsid w:val="00132299"/>
    <w:rPr>
      <w:rFonts w:eastAsia="Times New Roman" w:cs="Times New Roman"/>
      <w:sz w:val="35"/>
      <w:szCs w:val="35"/>
    </w:rPr>
  </w:style>
  <w:style w:type="table" w:styleId="a8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Title"/>
    <w:basedOn w:val="a"/>
    <w:link w:val="aa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a">
    <w:name w:val="ชื่อเรื่อง อักขระ"/>
    <w:link w:val="a9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b">
    <w:name w:val="header"/>
    <w:basedOn w:val="a"/>
    <w:link w:val="ac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c">
    <w:name w:val="หัวกระดาษ อักขระ"/>
    <w:link w:val="ab"/>
    <w:uiPriority w:val="99"/>
    <w:locked/>
    <w:rsid w:val="0025492B"/>
    <w:rPr>
      <w:rFonts w:cs="Times New Roman"/>
      <w:sz w:val="35"/>
      <w:szCs w:val="35"/>
    </w:rPr>
  </w:style>
  <w:style w:type="paragraph" w:styleId="ad">
    <w:name w:val="footer"/>
    <w:aliases w:val=" อักขระ"/>
    <w:basedOn w:val="a"/>
    <w:link w:val="ae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e">
    <w:name w:val="ท้ายกระดาษ อักขระ"/>
    <w:aliases w:val=" อักขระ อักขระ"/>
    <w:link w:val="ad"/>
    <w:uiPriority w:val="99"/>
    <w:locked/>
    <w:rsid w:val="0025492B"/>
    <w:rPr>
      <w:rFonts w:cs="Times New Roman"/>
      <w:sz w:val="35"/>
      <w:szCs w:val="35"/>
    </w:rPr>
  </w:style>
  <w:style w:type="paragraph" w:styleId="af">
    <w:name w:val="Balloon Text"/>
    <w:basedOn w:val="a"/>
    <w:link w:val="af0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0">
    <w:name w:val="ข้อความบอลลูน อักขระ"/>
    <w:link w:val="af"/>
    <w:uiPriority w:val="99"/>
    <w:locked/>
    <w:rsid w:val="0025492B"/>
    <w:rPr>
      <w:rFonts w:ascii="Tahoma" w:hAnsi="Tahoma" w:cs="Times New Roman"/>
      <w:sz w:val="16"/>
    </w:rPr>
  </w:style>
  <w:style w:type="paragraph" w:styleId="af1">
    <w:name w:val="Plain Text"/>
    <w:basedOn w:val="a"/>
    <w:link w:val="af2"/>
    <w:uiPriority w:val="99"/>
    <w:rsid w:val="00C55708"/>
    <w:rPr>
      <w:rFonts w:cs="Cordia New"/>
    </w:rPr>
  </w:style>
  <w:style w:type="character" w:customStyle="1" w:styleId="af2">
    <w:name w:val="ข้อความธรรมดา อักขระ"/>
    <w:link w:val="af1"/>
    <w:uiPriority w:val="99"/>
    <w:semiHidden/>
    <w:locked/>
    <w:rsid w:val="00132299"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uiPriority w:val="99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f3">
    <w:name w:val="List Paragraph"/>
    <w:basedOn w:val="a"/>
    <w:uiPriority w:val="34"/>
    <w:qFormat/>
    <w:rsid w:val="004C62AB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32299"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uiPriority w:val="99"/>
    <w:qFormat/>
    <w:rsid w:val="00132299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132299"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link w:val="40"/>
    <w:uiPriority w:val="99"/>
    <w:qFormat/>
    <w:rsid w:val="00132299"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132299"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link w:val="60"/>
    <w:uiPriority w:val="99"/>
    <w:qFormat/>
    <w:rsid w:val="00132299"/>
    <w:pPr>
      <w:keepNext/>
      <w:jc w:val="center"/>
      <w:outlineLvl w:val="5"/>
    </w:pPr>
    <w:rPr>
      <w:rFonts w:ascii="AngsanaUPC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uiPriority w:val="99"/>
    <w:qFormat/>
    <w:rsid w:val="00132299"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basedOn w:val="a"/>
    <w:next w:val="a"/>
    <w:link w:val="80"/>
    <w:uiPriority w:val="99"/>
    <w:qFormat/>
    <w:rsid w:val="00132299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rsid w:val="00132299"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ฟอนต์ของย่อหน้าเริ่มต้น1"/>
    <w:uiPriority w:val="99"/>
    <w:semiHidden/>
    <w:rsid w:val="00132299"/>
  </w:style>
  <w:style w:type="character" w:customStyle="1" w:styleId="10">
    <w:name w:val="หัวเรื่อง 1 อักขระ"/>
    <w:link w:val="1"/>
    <w:uiPriority w:val="9"/>
    <w:locked/>
    <w:rsid w:val="00132299"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sid w:val="00132299"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sid w:val="00132299"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sid w:val="00132299"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sid w:val="00132299"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sid w:val="00132299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sid w:val="00132299"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sid w:val="00132299"/>
    <w:rPr>
      <w:rFonts w:ascii="Cambria" w:eastAsia="Times New Roman" w:hAnsi="Cambria" w:cs="Angsana New"/>
    </w:rPr>
  </w:style>
  <w:style w:type="paragraph" w:styleId="a3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4">
    <w:name w:val="Body Text"/>
    <w:basedOn w:val="a"/>
    <w:link w:val="a5"/>
    <w:uiPriority w:val="99"/>
    <w:rsid w:val="00132299"/>
    <w:rPr>
      <w:rFonts w:ascii="AngsanaUPC" w:hAnsi="AngsanaUPC" w:cs="AngsanaUPC"/>
      <w:sz w:val="32"/>
      <w:szCs w:val="32"/>
      <w:lang w:eastAsia="th-TH"/>
    </w:rPr>
  </w:style>
  <w:style w:type="character" w:customStyle="1" w:styleId="a5">
    <w:name w:val="เนื้อความ อักขระ"/>
    <w:link w:val="a4"/>
    <w:uiPriority w:val="99"/>
    <w:semiHidden/>
    <w:locked/>
    <w:rsid w:val="00132299"/>
    <w:rPr>
      <w:rFonts w:eastAsia="Times New Roman" w:cs="Times New Roman"/>
      <w:sz w:val="35"/>
      <w:szCs w:val="35"/>
    </w:rPr>
  </w:style>
  <w:style w:type="paragraph" w:styleId="a6">
    <w:name w:val="Body Text Indent"/>
    <w:basedOn w:val="a"/>
    <w:link w:val="a7"/>
    <w:uiPriority w:val="99"/>
    <w:rsid w:val="00132299"/>
    <w:pPr>
      <w:ind w:firstLine="720"/>
    </w:pPr>
    <w:rPr>
      <w:sz w:val="32"/>
      <w:szCs w:val="32"/>
    </w:rPr>
  </w:style>
  <w:style w:type="character" w:customStyle="1" w:styleId="a7">
    <w:name w:val="การเยื้องเนื้อความ อักขระ"/>
    <w:link w:val="a6"/>
    <w:uiPriority w:val="99"/>
    <w:semiHidden/>
    <w:locked/>
    <w:rsid w:val="00132299"/>
    <w:rPr>
      <w:rFonts w:eastAsia="Times New Roman" w:cs="Times New Roman"/>
      <w:sz w:val="35"/>
      <w:szCs w:val="35"/>
    </w:rPr>
  </w:style>
  <w:style w:type="table" w:styleId="a8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Title"/>
    <w:basedOn w:val="a"/>
    <w:link w:val="aa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a">
    <w:name w:val="ชื่อเรื่อง อักขระ"/>
    <w:link w:val="a9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b">
    <w:name w:val="header"/>
    <w:basedOn w:val="a"/>
    <w:link w:val="ac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c">
    <w:name w:val="หัวกระดาษ อักขระ"/>
    <w:link w:val="ab"/>
    <w:uiPriority w:val="99"/>
    <w:locked/>
    <w:rsid w:val="0025492B"/>
    <w:rPr>
      <w:rFonts w:cs="Times New Roman"/>
      <w:sz w:val="35"/>
      <w:szCs w:val="35"/>
    </w:rPr>
  </w:style>
  <w:style w:type="paragraph" w:styleId="ad">
    <w:name w:val="footer"/>
    <w:aliases w:val=" อักขระ"/>
    <w:basedOn w:val="a"/>
    <w:link w:val="ae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e">
    <w:name w:val="ท้ายกระดาษ อักขระ"/>
    <w:aliases w:val=" อักขระ อักขระ"/>
    <w:link w:val="ad"/>
    <w:uiPriority w:val="99"/>
    <w:locked/>
    <w:rsid w:val="0025492B"/>
    <w:rPr>
      <w:rFonts w:cs="Times New Roman"/>
      <w:sz w:val="35"/>
      <w:szCs w:val="35"/>
    </w:rPr>
  </w:style>
  <w:style w:type="paragraph" w:styleId="af">
    <w:name w:val="Balloon Text"/>
    <w:basedOn w:val="a"/>
    <w:link w:val="af0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0">
    <w:name w:val="ข้อความบอลลูน อักขระ"/>
    <w:link w:val="af"/>
    <w:uiPriority w:val="99"/>
    <w:locked/>
    <w:rsid w:val="0025492B"/>
    <w:rPr>
      <w:rFonts w:ascii="Tahoma" w:hAnsi="Tahoma" w:cs="Times New Roman"/>
      <w:sz w:val="16"/>
    </w:rPr>
  </w:style>
  <w:style w:type="paragraph" w:styleId="af1">
    <w:name w:val="Plain Text"/>
    <w:basedOn w:val="a"/>
    <w:link w:val="af2"/>
    <w:uiPriority w:val="99"/>
    <w:rsid w:val="00C55708"/>
    <w:rPr>
      <w:rFonts w:cs="Cordia New"/>
    </w:rPr>
  </w:style>
  <w:style w:type="character" w:customStyle="1" w:styleId="af2">
    <w:name w:val="ข้อความธรรมดา อักขระ"/>
    <w:link w:val="af1"/>
    <w:uiPriority w:val="99"/>
    <w:semiHidden/>
    <w:locked/>
    <w:rsid w:val="00132299"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uiPriority w:val="99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f3">
    <w:name w:val="List Paragraph"/>
    <w:basedOn w:val="a"/>
    <w:uiPriority w:val="34"/>
    <w:qFormat/>
    <w:rsid w:val="004C62AB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89977F-520E-49B1-A59B-BAE180031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รายละเอียดคุณลักษณะเฉพาะ</vt:lpstr>
    </vt:vector>
  </TitlesOfParts>
  <Company> </Company>
  <LinksUpToDate>false</LinksUpToDate>
  <CharactersWithSpaces>4035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รายละเอียดคุณลักษณะเฉพาะ</dc:title>
  <dc:creator>Rio&amp;Umi 4ever together</dc:creator>
  <cp:lastModifiedBy>User</cp:lastModifiedBy>
  <cp:revision>3</cp:revision>
  <cp:lastPrinted>2017-08-11T02:35:00Z</cp:lastPrinted>
  <dcterms:created xsi:type="dcterms:W3CDTF">2017-10-20T08:52:00Z</dcterms:created>
  <dcterms:modified xsi:type="dcterms:W3CDTF">2017-10-24T03:20:00Z</dcterms:modified>
</cp:coreProperties>
</file>